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2612" w14:textId="6E03C41C" w:rsidR="00043BA6" w:rsidRDefault="00616B8A" w:rsidP="00043BA6">
      <w:pPr>
        <w:pStyle w:val="22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F16223">
        <w:rPr>
          <w:sz w:val="28"/>
          <w:szCs w:val="28"/>
        </w:rPr>
        <w:t xml:space="preserve">Справка о результатах рассмотрения обращений граждан в управлении здравоохранения области </w:t>
      </w:r>
      <w:r w:rsidR="00AE597D">
        <w:rPr>
          <w:sz w:val="28"/>
          <w:szCs w:val="28"/>
          <w:lang w:val="ru-RU"/>
        </w:rPr>
        <w:t xml:space="preserve">за </w:t>
      </w:r>
      <w:r w:rsidR="00AE597D">
        <w:rPr>
          <w:sz w:val="28"/>
          <w:szCs w:val="28"/>
          <w:lang w:val="en-US"/>
        </w:rPr>
        <w:t>I</w:t>
      </w:r>
      <w:r w:rsidR="00AE597D" w:rsidRPr="00AE597D">
        <w:rPr>
          <w:sz w:val="28"/>
          <w:szCs w:val="28"/>
          <w:lang w:val="ru-RU"/>
        </w:rPr>
        <w:t xml:space="preserve"> </w:t>
      </w:r>
      <w:r w:rsidR="00AE597D">
        <w:rPr>
          <w:sz w:val="28"/>
          <w:szCs w:val="28"/>
          <w:lang w:val="ru-RU"/>
        </w:rPr>
        <w:t>квартал 20</w:t>
      </w:r>
      <w:r w:rsidR="00DD2BB9" w:rsidRPr="00DD2BB9">
        <w:rPr>
          <w:sz w:val="28"/>
          <w:szCs w:val="28"/>
          <w:lang w:val="ru-RU"/>
        </w:rPr>
        <w:t>2</w:t>
      </w:r>
      <w:r w:rsidR="00883B54">
        <w:rPr>
          <w:sz w:val="28"/>
          <w:szCs w:val="28"/>
          <w:lang w:val="ru-RU"/>
        </w:rPr>
        <w:t>1</w:t>
      </w:r>
      <w:r w:rsidR="00043BA6">
        <w:rPr>
          <w:sz w:val="28"/>
          <w:szCs w:val="28"/>
          <w:lang w:val="ru-RU"/>
        </w:rPr>
        <w:t xml:space="preserve"> </w:t>
      </w:r>
      <w:r w:rsidR="00AE597D">
        <w:rPr>
          <w:sz w:val="28"/>
          <w:szCs w:val="28"/>
          <w:lang w:val="ru-RU"/>
        </w:rPr>
        <w:t>г</w:t>
      </w:r>
      <w:r w:rsidR="003036ED">
        <w:rPr>
          <w:sz w:val="28"/>
          <w:szCs w:val="28"/>
        </w:rPr>
        <w:t>.</w:t>
      </w:r>
    </w:p>
    <w:p w14:paraId="454E3F41" w14:textId="77777777" w:rsidR="00043BA6" w:rsidRPr="00043BA6" w:rsidRDefault="00043BA6" w:rsidP="00043BA6">
      <w:pPr>
        <w:pStyle w:val="22"/>
        <w:shd w:val="clear" w:color="auto" w:fill="auto"/>
        <w:spacing w:after="0" w:line="240" w:lineRule="auto"/>
        <w:contextualSpacing/>
        <w:rPr>
          <w:sz w:val="28"/>
          <w:szCs w:val="28"/>
          <w:lang w:val="ru-RU"/>
        </w:rPr>
      </w:pPr>
    </w:p>
    <w:p w14:paraId="65DD7BB9" w14:textId="77777777" w:rsidR="00616B8A" w:rsidRPr="00F16223" w:rsidRDefault="00616B8A" w:rsidP="003E5B6A">
      <w:pPr>
        <w:pStyle w:val="23"/>
        <w:shd w:val="clear" w:color="auto" w:fill="auto"/>
        <w:tabs>
          <w:tab w:val="left" w:pos="9355"/>
        </w:tabs>
        <w:spacing w:before="0" w:after="0" w:line="240" w:lineRule="atLeast"/>
        <w:ind w:firstLine="851"/>
        <w:rPr>
          <w:sz w:val="28"/>
          <w:szCs w:val="28"/>
        </w:rPr>
      </w:pPr>
      <w:r w:rsidRPr="00F16223">
        <w:rPr>
          <w:sz w:val="28"/>
          <w:szCs w:val="28"/>
        </w:rPr>
        <w:t>Управлением здравоохранения области проводится динамическая оценка деятельности лечебных учреждений области в части оказания медицинской помощи населению и выработка конкретных мер по устранению выявляемых недостатков, направленных на улучшение демографических показателей и состояния здоровья населения области.</w:t>
      </w:r>
    </w:p>
    <w:p w14:paraId="7CE0639C" w14:textId="77777777" w:rsidR="00616B8A" w:rsidRPr="00F16223" w:rsidRDefault="00616B8A" w:rsidP="00616B8A">
      <w:pPr>
        <w:pStyle w:val="23"/>
        <w:shd w:val="clear" w:color="auto" w:fill="auto"/>
        <w:spacing w:before="0" w:after="0"/>
        <w:ind w:left="120" w:right="640" w:firstLine="720"/>
        <w:rPr>
          <w:sz w:val="28"/>
          <w:szCs w:val="28"/>
        </w:rPr>
      </w:pPr>
    </w:p>
    <w:tbl>
      <w:tblPr>
        <w:tblW w:w="49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2"/>
        <w:gridCol w:w="1735"/>
        <w:gridCol w:w="1739"/>
        <w:gridCol w:w="1732"/>
        <w:gridCol w:w="1732"/>
      </w:tblGrid>
      <w:tr w:rsidR="005361ED" w:rsidRPr="00F16223" w14:paraId="4297C405" w14:textId="77777777" w:rsidTr="00D32B47">
        <w:tc>
          <w:tcPr>
            <w:tcW w:w="1254" w:type="pct"/>
          </w:tcPr>
          <w:p w14:paraId="475A5E18" w14:textId="77777777" w:rsidR="005361ED" w:rsidRPr="00F16223" w:rsidRDefault="005361ED" w:rsidP="00536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7A9C32A7" w14:textId="77777777" w:rsidR="00D32B47" w:rsidRPr="00942EBB" w:rsidRDefault="00D32B47" w:rsidP="00D32B47">
            <w:pPr>
              <w:pStyle w:val="23"/>
              <w:shd w:val="clear" w:color="auto" w:fill="auto"/>
              <w:spacing w:before="0" w:after="0" w:line="274" w:lineRule="exact"/>
              <w:ind w:left="-16" w:firstLine="16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942EBB">
              <w:rPr>
                <w:rStyle w:val="11pt0pt"/>
                <w:sz w:val="24"/>
                <w:szCs w:val="24"/>
                <w:lang w:eastAsia="en-US"/>
              </w:rPr>
              <w:t>I квартал</w:t>
            </w:r>
          </w:p>
          <w:p w14:paraId="3F9E006A" w14:textId="5550178B" w:rsidR="005361ED" w:rsidRPr="00CE4523" w:rsidRDefault="00D32B47" w:rsidP="00D32B47">
            <w:pPr>
              <w:pStyle w:val="23"/>
              <w:shd w:val="clear" w:color="auto" w:fill="auto"/>
              <w:spacing w:before="0" w:after="0" w:line="274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 w:rsidRPr="00942EBB">
              <w:rPr>
                <w:rStyle w:val="11pt0pt"/>
                <w:sz w:val="24"/>
                <w:szCs w:val="24"/>
                <w:lang w:eastAsia="en-US"/>
              </w:rPr>
              <w:t>20</w:t>
            </w:r>
            <w:r>
              <w:rPr>
                <w:rStyle w:val="11pt0pt"/>
                <w:sz w:val="24"/>
                <w:szCs w:val="24"/>
                <w:lang w:val="en-US" w:eastAsia="en-US"/>
              </w:rPr>
              <w:t>19</w:t>
            </w:r>
            <w:r w:rsidRPr="00942EBB">
              <w:rPr>
                <w:rStyle w:val="11pt0pt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939" w:type="pct"/>
            <w:vAlign w:val="center"/>
          </w:tcPr>
          <w:p w14:paraId="61448DB6" w14:textId="77777777" w:rsidR="00D32B47" w:rsidRDefault="00D32B47" w:rsidP="00D32B47">
            <w:pPr>
              <w:pStyle w:val="23"/>
              <w:shd w:val="clear" w:color="auto" w:fill="auto"/>
              <w:spacing w:before="0" w:after="0" w:line="274" w:lineRule="exact"/>
              <w:ind w:left="-16" w:firstLine="16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>
              <w:rPr>
                <w:rStyle w:val="11pt0pt"/>
                <w:sz w:val="24"/>
                <w:szCs w:val="24"/>
                <w:lang w:val="en-US" w:eastAsia="en-US"/>
              </w:rPr>
              <w:t>I</w:t>
            </w:r>
            <w:r>
              <w:rPr>
                <w:rStyle w:val="11pt0pt"/>
                <w:sz w:val="24"/>
                <w:szCs w:val="24"/>
                <w:lang w:eastAsia="en-US"/>
              </w:rPr>
              <w:t xml:space="preserve"> квартал</w:t>
            </w:r>
          </w:p>
          <w:p w14:paraId="53356058" w14:textId="1DFD5A02" w:rsidR="005361ED" w:rsidRPr="00CE4523" w:rsidRDefault="00D32B47" w:rsidP="00D32B47">
            <w:pPr>
              <w:pStyle w:val="23"/>
              <w:shd w:val="clear" w:color="auto" w:fill="auto"/>
              <w:spacing w:before="0" w:after="0" w:line="274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rStyle w:val="11pt0pt"/>
                <w:sz w:val="24"/>
                <w:szCs w:val="24"/>
                <w:lang w:eastAsia="en-US"/>
              </w:rPr>
              <w:t>20</w:t>
            </w:r>
            <w:r>
              <w:rPr>
                <w:rStyle w:val="11pt0pt"/>
                <w:sz w:val="24"/>
                <w:szCs w:val="24"/>
                <w:lang w:val="en-US" w:eastAsia="en-US"/>
              </w:rPr>
              <w:t>20</w:t>
            </w:r>
            <w:r>
              <w:rPr>
                <w:rStyle w:val="11pt0pt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935" w:type="pct"/>
            <w:vAlign w:val="center"/>
          </w:tcPr>
          <w:p w14:paraId="5087896D" w14:textId="77777777" w:rsidR="00D32B47" w:rsidRDefault="00D32B47" w:rsidP="00D32B47">
            <w:pPr>
              <w:pStyle w:val="23"/>
              <w:shd w:val="clear" w:color="auto" w:fill="auto"/>
              <w:spacing w:before="0" w:after="0" w:line="274" w:lineRule="exact"/>
              <w:ind w:left="-16" w:firstLine="16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>
              <w:rPr>
                <w:rStyle w:val="11pt0pt"/>
                <w:sz w:val="24"/>
                <w:szCs w:val="24"/>
                <w:lang w:val="en-US" w:eastAsia="en-US"/>
              </w:rPr>
              <w:t>I</w:t>
            </w:r>
            <w:r>
              <w:rPr>
                <w:rStyle w:val="11pt0pt"/>
                <w:sz w:val="24"/>
                <w:szCs w:val="24"/>
                <w:lang w:eastAsia="en-US"/>
              </w:rPr>
              <w:t xml:space="preserve"> квартал</w:t>
            </w:r>
          </w:p>
          <w:p w14:paraId="318B1029" w14:textId="3E443469" w:rsidR="005361ED" w:rsidRPr="00043BA6" w:rsidRDefault="00D32B47" w:rsidP="00D32B47">
            <w:pPr>
              <w:pStyle w:val="23"/>
              <w:shd w:val="clear" w:color="auto" w:fill="auto"/>
              <w:spacing w:before="0" w:after="0" w:line="274" w:lineRule="exact"/>
              <w:ind w:left="-16" w:firstLine="16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>
              <w:rPr>
                <w:rStyle w:val="11pt0pt"/>
                <w:sz w:val="24"/>
                <w:szCs w:val="24"/>
                <w:lang w:eastAsia="en-US"/>
              </w:rPr>
              <w:t>20</w:t>
            </w:r>
            <w:r>
              <w:rPr>
                <w:rStyle w:val="11pt0pt"/>
                <w:sz w:val="24"/>
                <w:szCs w:val="24"/>
                <w:lang w:val="en-US" w:eastAsia="en-US"/>
              </w:rPr>
              <w:t>2</w:t>
            </w:r>
            <w:r>
              <w:rPr>
                <w:rStyle w:val="11pt0pt"/>
                <w:sz w:val="24"/>
                <w:szCs w:val="24"/>
                <w:lang w:eastAsia="en-US"/>
              </w:rPr>
              <w:t>1 г.</w:t>
            </w:r>
          </w:p>
        </w:tc>
        <w:tc>
          <w:tcPr>
            <w:tcW w:w="935" w:type="pct"/>
          </w:tcPr>
          <w:p w14:paraId="3EF7C272" w14:textId="77777777" w:rsidR="005361ED" w:rsidRPr="00F16223" w:rsidRDefault="005361ED" w:rsidP="005361ED">
            <w:pPr>
              <w:pStyle w:val="23"/>
              <w:shd w:val="clear" w:color="auto" w:fill="auto"/>
              <w:spacing w:before="0" w:after="0" w:line="274" w:lineRule="exact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F16223">
              <w:rPr>
                <w:rStyle w:val="11pt0pt"/>
                <w:sz w:val="24"/>
                <w:szCs w:val="24"/>
                <w:lang w:eastAsia="en-US"/>
              </w:rPr>
              <w:t xml:space="preserve">Динамика к </w:t>
            </w:r>
          </w:p>
          <w:p w14:paraId="41EB692E" w14:textId="77777777" w:rsidR="005361ED" w:rsidRPr="00F16223" w:rsidRDefault="005361ED" w:rsidP="005361ED">
            <w:pPr>
              <w:pStyle w:val="23"/>
              <w:shd w:val="clear" w:color="auto" w:fill="auto"/>
              <w:spacing w:before="0" w:after="0" w:line="274" w:lineRule="exact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F16223">
              <w:rPr>
                <w:rStyle w:val="11pt0pt"/>
                <w:sz w:val="24"/>
                <w:szCs w:val="24"/>
                <w:lang w:eastAsia="en-US"/>
              </w:rPr>
              <w:t xml:space="preserve">I кварталу </w:t>
            </w:r>
          </w:p>
          <w:p w14:paraId="7F2ED469" w14:textId="1E59A38B" w:rsidR="005361ED" w:rsidRPr="00CE4523" w:rsidRDefault="005361ED" w:rsidP="005361ED">
            <w:pPr>
              <w:pStyle w:val="23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F16223">
              <w:rPr>
                <w:rStyle w:val="11pt0pt"/>
                <w:sz w:val="24"/>
                <w:szCs w:val="24"/>
                <w:lang w:eastAsia="en-US"/>
              </w:rPr>
              <w:t>20</w:t>
            </w:r>
            <w:r w:rsidR="00037159">
              <w:rPr>
                <w:rStyle w:val="11pt0pt"/>
                <w:sz w:val="24"/>
                <w:szCs w:val="24"/>
                <w:lang w:eastAsia="en-US"/>
              </w:rPr>
              <w:t>20</w:t>
            </w:r>
            <w:r w:rsidRPr="00F16223">
              <w:rPr>
                <w:rStyle w:val="11pt0pt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D32B47" w:rsidRPr="00F16223" w14:paraId="659504CA" w14:textId="77777777" w:rsidTr="00D32B47">
        <w:tc>
          <w:tcPr>
            <w:tcW w:w="1254" w:type="pct"/>
            <w:vAlign w:val="center"/>
          </w:tcPr>
          <w:p w14:paraId="5347C1AB" w14:textId="77777777" w:rsidR="00D32B47" w:rsidRPr="00CE4523" w:rsidRDefault="00D32B47" w:rsidP="00D32B47">
            <w:pPr>
              <w:pStyle w:val="23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F16223">
              <w:rPr>
                <w:rStyle w:val="11pt0pt"/>
                <w:sz w:val="24"/>
                <w:szCs w:val="24"/>
                <w:lang w:eastAsia="en-US"/>
              </w:rPr>
              <w:t>Общее количество обращений</w:t>
            </w:r>
          </w:p>
        </w:tc>
        <w:tc>
          <w:tcPr>
            <w:tcW w:w="937" w:type="pct"/>
            <w:vAlign w:val="center"/>
          </w:tcPr>
          <w:p w14:paraId="02DD8C66" w14:textId="6E10A89A" w:rsidR="00D32B47" w:rsidRPr="00CE4523" w:rsidRDefault="00D32B47" w:rsidP="00D32B4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475</w:t>
            </w:r>
          </w:p>
        </w:tc>
        <w:tc>
          <w:tcPr>
            <w:tcW w:w="939" w:type="pct"/>
            <w:vAlign w:val="center"/>
          </w:tcPr>
          <w:p w14:paraId="085FDF47" w14:textId="1F8EF963" w:rsidR="00D32B47" w:rsidRPr="00CE4523" w:rsidRDefault="00D32B47" w:rsidP="00D32B4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616</w:t>
            </w:r>
          </w:p>
        </w:tc>
        <w:tc>
          <w:tcPr>
            <w:tcW w:w="935" w:type="pct"/>
            <w:vAlign w:val="center"/>
          </w:tcPr>
          <w:p w14:paraId="61055F70" w14:textId="33095A4F" w:rsidR="00D32B47" w:rsidRPr="00A04D22" w:rsidRDefault="00A04D22" w:rsidP="00D32B47">
            <w:pPr>
              <w:pStyle w:val="23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675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62B48CF" w14:textId="4C39FD87" w:rsidR="00D32B47" w:rsidRPr="00043C1B" w:rsidRDefault="00A04D22" w:rsidP="00D32B47">
            <w:pPr>
              <w:pStyle w:val="23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+9,0</w:t>
            </w:r>
            <w:r w:rsidR="00D32B47">
              <w:rPr>
                <w:sz w:val="24"/>
                <w:szCs w:val="24"/>
                <w:lang w:val="ru-RU" w:eastAsia="en-US"/>
              </w:rPr>
              <w:t>%</w:t>
            </w:r>
          </w:p>
        </w:tc>
      </w:tr>
      <w:tr w:rsidR="00D32B47" w:rsidRPr="00F16223" w14:paraId="60DC5396" w14:textId="77777777" w:rsidTr="00D32B47">
        <w:tc>
          <w:tcPr>
            <w:tcW w:w="1254" w:type="pct"/>
            <w:vAlign w:val="center"/>
          </w:tcPr>
          <w:p w14:paraId="20E5A030" w14:textId="77777777" w:rsidR="00D32B47" w:rsidRPr="00CE4523" w:rsidRDefault="00D32B47" w:rsidP="00D32B47">
            <w:pPr>
              <w:pStyle w:val="23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F16223">
              <w:rPr>
                <w:rStyle w:val="11pt0pt"/>
                <w:sz w:val="24"/>
                <w:szCs w:val="24"/>
                <w:lang w:eastAsia="en-US"/>
              </w:rPr>
              <w:t>Доля повторных обращений</w:t>
            </w:r>
          </w:p>
        </w:tc>
        <w:tc>
          <w:tcPr>
            <w:tcW w:w="937" w:type="pct"/>
            <w:vAlign w:val="center"/>
          </w:tcPr>
          <w:p w14:paraId="243F0D02" w14:textId="102106B9" w:rsidR="00D32B47" w:rsidRPr="00CE4523" w:rsidRDefault="00D32B47" w:rsidP="00D32B4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6,7</w:t>
            </w:r>
            <w:r w:rsidRPr="00CE4523">
              <w:rPr>
                <w:sz w:val="24"/>
                <w:szCs w:val="24"/>
                <w:lang w:val="ru-RU" w:eastAsia="en-US"/>
              </w:rPr>
              <w:t>%</w:t>
            </w:r>
          </w:p>
        </w:tc>
        <w:tc>
          <w:tcPr>
            <w:tcW w:w="939" w:type="pct"/>
            <w:vAlign w:val="center"/>
          </w:tcPr>
          <w:p w14:paraId="21E2C8B7" w14:textId="67C00E70" w:rsidR="00D32B47" w:rsidRPr="00CE4523" w:rsidRDefault="00D32B47" w:rsidP="00D32B4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7,6</w:t>
            </w:r>
            <w:r>
              <w:rPr>
                <w:sz w:val="24"/>
                <w:szCs w:val="24"/>
                <w:lang w:val="ru-RU" w:eastAsia="en-US"/>
              </w:rPr>
              <w:t>%</w:t>
            </w:r>
          </w:p>
        </w:tc>
        <w:tc>
          <w:tcPr>
            <w:tcW w:w="935" w:type="pct"/>
            <w:vAlign w:val="center"/>
          </w:tcPr>
          <w:p w14:paraId="143AD6CC" w14:textId="7191C2CD" w:rsidR="00D32B47" w:rsidRPr="00CE4523" w:rsidRDefault="00A04D22" w:rsidP="00D32B47">
            <w:pPr>
              <w:pStyle w:val="23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7,4%</w:t>
            </w:r>
          </w:p>
        </w:tc>
        <w:tc>
          <w:tcPr>
            <w:tcW w:w="935" w:type="pct"/>
            <w:shd w:val="clear" w:color="auto" w:fill="FFFFFF"/>
            <w:vAlign w:val="center"/>
          </w:tcPr>
          <w:p w14:paraId="304EFA12" w14:textId="0B2E5574" w:rsidR="00D32B47" w:rsidRPr="00043C1B" w:rsidRDefault="00A04D22" w:rsidP="00D32B47">
            <w:pPr>
              <w:pStyle w:val="23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-0,2</w:t>
            </w:r>
            <w:r w:rsidR="00D32B47">
              <w:rPr>
                <w:sz w:val="24"/>
                <w:szCs w:val="24"/>
                <w:lang w:val="ru-RU" w:eastAsia="en-US"/>
              </w:rPr>
              <w:t>%</w:t>
            </w:r>
          </w:p>
        </w:tc>
      </w:tr>
      <w:tr w:rsidR="00D32B47" w:rsidRPr="00F16223" w14:paraId="4A0C49AE" w14:textId="77777777" w:rsidTr="00D32B47">
        <w:trPr>
          <w:trHeight w:val="665"/>
        </w:trPr>
        <w:tc>
          <w:tcPr>
            <w:tcW w:w="1254" w:type="pct"/>
            <w:vAlign w:val="center"/>
          </w:tcPr>
          <w:p w14:paraId="7F7F9388" w14:textId="77777777" w:rsidR="00D32B47" w:rsidRPr="00CE4523" w:rsidRDefault="00D32B47" w:rsidP="00D32B47">
            <w:pPr>
              <w:pStyle w:val="23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F16223">
              <w:rPr>
                <w:rStyle w:val="11pt0pt"/>
                <w:sz w:val="24"/>
                <w:szCs w:val="24"/>
                <w:lang w:eastAsia="en-US"/>
              </w:rPr>
              <w:t>Доля коллективных обращений</w:t>
            </w:r>
          </w:p>
        </w:tc>
        <w:tc>
          <w:tcPr>
            <w:tcW w:w="937" w:type="pct"/>
            <w:vAlign w:val="center"/>
          </w:tcPr>
          <w:p w14:paraId="5C4BB3C7" w14:textId="5E0B948A" w:rsidR="00D32B47" w:rsidRPr="00CE4523" w:rsidRDefault="00D32B47" w:rsidP="00D32B4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2,5%</w:t>
            </w:r>
          </w:p>
        </w:tc>
        <w:tc>
          <w:tcPr>
            <w:tcW w:w="939" w:type="pct"/>
            <w:vAlign w:val="center"/>
          </w:tcPr>
          <w:p w14:paraId="5F3CBE5F" w14:textId="2A67DA3C" w:rsidR="00D32B47" w:rsidRPr="00CE4523" w:rsidRDefault="00D32B47" w:rsidP="00D32B4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1,3</w:t>
            </w:r>
            <w:r>
              <w:rPr>
                <w:sz w:val="24"/>
                <w:szCs w:val="24"/>
                <w:lang w:val="ru-RU" w:eastAsia="en-US"/>
              </w:rPr>
              <w:t>%</w:t>
            </w:r>
          </w:p>
        </w:tc>
        <w:tc>
          <w:tcPr>
            <w:tcW w:w="935" w:type="pct"/>
            <w:vAlign w:val="center"/>
          </w:tcPr>
          <w:p w14:paraId="38601DA0" w14:textId="310E88B7" w:rsidR="00D32B47" w:rsidRPr="00CE4523" w:rsidRDefault="00A04D22" w:rsidP="00D32B47">
            <w:pPr>
              <w:pStyle w:val="23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0,4%</w:t>
            </w:r>
          </w:p>
        </w:tc>
        <w:tc>
          <w:tcPr>
            <w:tcW w:w="935" w:type="pct"/>
            <w:shd w:val="clear" w:color="auto" w:fill="FFFFFF"/>
            <w:vAlign w:val="center"/>
          </w:tcPr>
          <w:p w14:paraId="5A5D582B" w14:textId="7C9E9E47" w:rsidR="00D32B47" w:rsidRPr="00043C1B" w:rsidRDefault="00A04D22" w:rsidP="00D32B47">
            <w:pPr>
              <w:pStyle w:val="23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-0,9</w:t>
            </w:r>
            <w:r w:rsidR="00D32B47">
              <w:rPr>
                <w:sz w:val="24"/>
                <w:szCs w:val="24"/>
                <w:lang w:val="ru-RU" w:eastAsia="en-US"/>
              </w:rPr>
              <w:t>%</w:t>
            </w:r>
          </w:p>
        </w:tc>
      </w:tr>
      <w:tr w:rsidR="00D32B47" w:rsidRPr="00F16223" w14:paraId="4824357B" w14:textId="77777777" w:rsidTr="00D32B47">
        <w:trPr>
          <w:trHeight w:val="561"/>
        </w:trPr>
        <w:tc>
          <w:tcPr>
            <w:tcW w:w="1254" w:type="pct"/>
            <w:vAlign w:val="center"/>
          </w:tcPr>
          <w:p w14:paraId="54736CCE" w14:textId="77777777" w:rsidR="00D32B47" w:rsidRPr="00CE4523" w:rsidRDefault="00D32B47" w:rsidP="00D32B47">
            <w:pPr>
              <w:pStyle w:val="23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F16223">
              <w:rPr>
                <w:rStyle w:val="11pt0pt"/>
                <w:sz w:val="24"/>
                <w:szCs w:val="24"/>
                <w:lang w:eastAsia="en-US"/>
              </w:rPr>
              <w:t>Доля жалоб</w:t>
            </w:r>
          </w:p>
        </w:tc>
        <w:tc>
          <w:tcPr>
            <w:tcW w:w="937" w:type="pct"/>
            <w:vAlign w:val="center"/>
          </w:tcPr>
          <w:p w14:paraId="6B21F772" w14:textId="7D4E47D9" w:rsidR="00D32B47" w:rsidRPr="00CE4523" w:rsidRDefault="00D32B47" w:rsidP="00D32B4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8,4%</w:t>
            </w:r>
          </w:p>
        </w:tc>
        <w:tc>
          <w:tcPr>
            <w:tcW w:w="939" w:type="pct"/>
            <w:vAlign w:val="center"/>
          </w:tcPr>
          <w:p w14:paraId="111EBDBD" w14:textId="4DF6DC31" w:rsidR="00D32B47" w:rsidRPr="00CE4523" w:rsidRDefault="00D32B47" w:rsidP="00D32B4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4,5</w:t>
            </w:r>
            <w:r>
              <w:rPr>
                <w:sz w:val="24"/>
                <w:szCs w:val="24"/>
                <w:lang w:val="ru-RU" w:eastAsia="en-US"/>
              </w:rPr>
              <w:t>%</w:t>
            </w:r>
          </w:p>
        </w:tc>
        <w:tc>
          <w:tcPr>
            <w:tcW w:w="935" w:type="pct"/>
            <w:vAlign w:val="center"/>
          </w:tcPr>
          <w:p w14:paraId="6361AFBC" w14:textId="6D1AA91D" w:rsidR="00D32B47" w:rsidRDefault="00A04D22" w:rsidP="00D32B47">
            <w:pPr>
              <w:pStyle w:val="23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17,9%</w:t>
            </w:r>
          </w:p>
        </w:tc>
        <w:tc>
          <w:tcPr>
            <w:tcW w:w="935" w:type="pct"/>
            <w:shd w:val="clear" w:color="auto" w:fill="FFFFFF"/>
            <w:vAlign w:val="center"/>
          </w:tcPr>
          <w:p w14:paraId="359FA25A" w14:textId="7D71B63A" w:rsidR="00D32B47" w:rsidRPr="00043C1B" w:rsidRDefault="00A04D22" w:rsidP="00D32B47">
            <w:pPr>
              <w:pStyle w:val="23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+13,4</w:t>
            </w:r>
            <w:r w:rsidR="00D32B47">
              <w:rPr>
                <w:sz w:val="24"/>
                <w:szCs w:val="24"/>
                <w:lang w:val="ru-RU" w:eastAsia="en-US"/>
              </w:rPr>
              <w:t>%</w:t>
            </w:r>
          </w:p>
        </w:tc>
      </w:tr>
    </w:tbl>
    <w:p w14:paraId="302480E8" w14:textId="77777777" w:rsidR="0073585C" w:rsidRDefault="0073585C" w:rsidP="00B624AC">
      <w:pPr>
        <w:pStyle w:val="23"/>
        <w:shd w:val="clear" w:color="auto" w:fill="auto"/>
        <w:spacing w:before="0" w:after="0" w:line="240" w:lineRule="atLeast"/>
        <w:ind w:firstLine="709"/>
        <w:rPr>
          <w:sz w:val="28"/>
          <w:szCs w:val="28"/>
        </w:rPr>
      </w:pPr>
    </w:p>
    <w:p w14:paraId="03721A3A" w14:textId="034A1434" w:rsidR="0028387F" w:rsidRPr="002130E9" w:rsidRDefault="002130E9" w:rsidP="003E5B6A">
      <w:pPr>
        <w:pStyle w:val="23"/>
        <w:shd w:val="clear" w:color="auto" w:fill="auto"/>
        <w:spacing w:before="0" w:after="0" w:line="240" w:lineRule="atLeast"/>
        <w:ind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AE597D" w:rsidRPr="00AE597D">
        <w:rPr>
          <w:sz w:val="28"/>
          <w:szCs w:val="28"/>
          <w:lang w:val="en-US"/>
        </w:rPr>
        <w:t>I</w:t>
      </w:r>
      <w:r w:rsidR="00AE597D" w:rsidRPr="00AE597D">
        <w:rPr>
          <w:sz w:val="28"/>
          <w:szCs w:val="28"/>
          <w:lang w:val="ru-RU"/>
        </w:rPr>
        <w:t xml:space="preserve"> квартал</w:t>
      </w:r>
      <w:r>
        <w:rPr>
          <w:sz w:val="28"/>
          <w:szCs w:val="28"/>
          <w:lang w:val="ru-RU"/>
        </w:rPr>
        <w:t>е</w:t>
      </w:r>
      <w:r w:rsidR="00AE597D" w:rsidRPr="00AE597D">
        <w:rPr>
          <w:sz w:val="28"/>
          <w:szCs w:val="28"/>
          <w:lang w:val="ru-RU"/>
        </w:rPr>
        <w:t xml:space="preserve"> 20</w:t>
      </w:r>
      <w:r w:rsidR="005361ED">
        <w:rPr>
          <w:sz w:val="28"/>
          <w:szCs w:val="28"/>
          <w:lang w:val="ru-RU"/>
        </w:rPr>
        <w:t>2</w:t>
      </w:r>
      <w:r w:rsidR="00A04D22">
        <w:rPr>
          <w:sz w:val="28"/>
          <w:szCs w:val="28"/>
          <w:lang w:val="ru-RU"/>
        </w:rPr>
        <w:t>1</w:t>
      </w:r>
      <w:r w:rsidR="0028387F" w:rsidRPr="00F16223">
        <w:rPr>
          <w:sz w:val="28"/>
          <w:szCs w:val="28"/>
        </w:rPr>
        <w:t xml:space="preserve"> </w:t>
      </w:r>
      <w:r w:rsidRPr="00F16223">
        <w:rPr>
          <w:sz w:val="28"/>
          <w:szCs w:val="28"/>
        </w:rPr>
        <w:t>зарегистрировано</w:t>
      </w:r>
      <w:r w:rsidR="0028387F" w:rsidRPr="00F16223">
        <w:rPr>
          <w:sz w:val="28"/>
          <w:szCs w:val="28"/>
        </w:rPr>
        <w:t xml:space="preserve"> </w:t>
      </w:r>
      <w:r w:rsidR="005361ED">
        <w:rPr>
          <w:sz w:val="28"/>
          <w:szCs w:val="28"/>
          <w:lang w:val="ru-RU"/>
        </w:rPr>
        <w:t>6</w:t>
      </w:r>
      <w:r w:rsidR="00A04D22">
        <w:rPr>
          <w:sz w:val="28"/>
          <w:szCs w:val="28"/>
          <w:lang w:val="ru-RU"/>
        </w:rPr>
        <w:t>75</w:t>
      </w:r>
      <w:r w:rsidR="007A06E2">
        <w:rPr>
          <w:sz w:val="28"/>
          <w:szCs w:val="28"/>
          <w:lang w:val="ru-RU"/>
        </w:rPr>
        <w:t xml:space="preserve"> </w:t>
      </w:r>
      <w:r w:rsidR="0028387F" w:rsidRPr="00F16223">
        <w:rPr>
          <w:sz w:val="28"/>
          <w:szCs w:val="28"/>
        </w:rPr>
        <w:t>обращени</w:t>
      </w:r>
      <w:r w:rsidR="00D45113">
        <w:rPr>
          <w:sz w:val="28"/>
          <w:szCs w:val="28"/>
          <w:lang w:val="ru-RU"/>
        </w:rPr>
        <w:t>й</w:t>
      </w:r>
      <w:r w:rsidR="0028387F" w:rsidRPr="00F16223">
        <w:rPr>
          <w:sz w:val="28"/>
          <w:szCs w:val="28"/>
        </w:rPr>
        <w:t xml:space="preserve"> жителей области, что на</w:t>
      </w:r>
      <w:r w:rsidR="003036ED">
        <w:rPr>
          <w:sz w:val="28"/>
          <w:szCs w:val="28"/>
        </w:rPr>
        <w:t xml:space="preserve"> </w:t>
      </w:r>
      <w:r w:rsidR="00A04D22">
        <w:rPr>
          <w:sz w:val="28"/>
          <w:szCs w:val="28"/>
          <w:lang w:val="ru-RU"/>
        </w:rPr>
        <w:t>9</w:t>
      </w:r>
      <w:r w:rsidR="0028387F" w:rsidRPr="00F16223">
        <w:rPr>
          <w:sz w:val="28"/>
          <w:szCs w:val="28"/>
        </w:rPr>
        <w:t xml:space="preserve">% </w:t>
      </w:r>
      <w:r w:rsidR="005361ED">
        <w:rPr>
          <w:sz w:val="28"/>
          <w:szCs w:val="28"/>
          <w:lang w:val="ru-RU"/>
        </w:rPr>
        <w:t>больше</w:t>
      </w:r>
      <w:r>
        <w:rPr>
          <w:sz w:val="28"/>
          <w:szCs w:val="28"/>
          <w:lang w:val="ru-RU"/>
        </w:rPr>
        <w:t xml:space="preserve"> аналогичного периода</w:t>
      </w:r>
      <w:r w:rsidR="0028387F" w:rsidRPr="00F16223">
        <w:rPr>
          <w:sz w:val="28"/>
          <w:szCs w:val="28"/>
        </w:rPr>
        <w:t xml:space="preserve"> 20</w:t>
      </w:r>
      <w:r w:rsidR="00A04D22">
        <w:rPr>
          <w:sz w:val="28"/>
          <w:szCs w:val="28"/>
          <w:lang w:val="ru-RU"/>
        </w:rPr>
        <w:t>20</w:t>
      </w:r>
      <w:r w:rsidR="0028387F" w:rsidRPr="00F16223">
        <w:rPr>
          <w:sz w:val="28"/>
          <w:szCs w:val="28"/>
        </w:rPr>
        <w:t xml:space="preserve"> года (</w:t>
      </w:r>
      <w:r w:rsidR="00A04D22">
        <w:rPr>
          <w:sz w:val="28"/>
          <w:szCs w:val="28"/>
          <w:lang w:val="ru-RU"/>
        </w:rPr>
        <w:t>616</w:t>
      </w:r>
      <w:r w:rsidR="003036ED">
        <w:rPr>
          <w:sz w:val="28"/>
          <w:szCs w:val="28"/>
        </w:rPr>
        <w:t>)</w:t>
      </w:r>
      <w:r w:rsidR="0028387F" w:rsidRPr="00F16223">
        <w:rPr>
          <w:sz w:val="28"/>
          <w:szCs w:val="28"/>
        </w:rPr>
        <w:t xml:space="preserve">. </w:t>
      </w:r>
      <w:r w:rsidR="008A4750">
        <w:rPr>
          <w:sz w:val="28"/>
          <w:szCs w:val="28"/>
        </w:rPr>
        <w:t>Д</w:t>
      </w:r>
      <w:r w:rsidR="008A4750">
        <w:rPr>
          <w:sz w:val="28"/>
          <w:szCs w:val="28"/>
          <w:lang w:val="ru-RU"/>
        </w:rPr>
        <w:t xml:space="preserve">оля </w:t>
      </w:r>
      <w:r w:rsidR="0024401F">
        <w:rPr>
          <w:sz w:val="28"/>
          <w:szCs w:val="28"/>
        </w:rPr>
        <w:t>повторных</w:t>
      </w:r>
      <w:r w:rsidR="00F155C2">
        <w:rPr>
          <w:sz w:val="28"/>
          <w:szCs w:val="28"/>
        </w:rPr>
        <w:t xml:space="preserve"> обращений в отчетном периоде </w:t>
      </w:r>
      <w:r w:rsidR="008A4750">
        <w:rPr>
          <w:sz w:val="28"/>
          <w:szCs w:val="28"/>
          <w:lang w:val="ru-RU"/>
        </w:rPr>
        <w:t xml:space="preserve">составляет </w:t>
      </w:r>
      <w:r w:rsidR="005361ED">
        <w:rPr>
          <w:sz w:val="28"/>
          <w:szCs w:val="28"/>
          <w:lang w:val="ru-RU"/>
        </w:rPr>
        <w:t>7,</w:t>
      </w:r>
      <w:r w:rsidR="00A04D22">
        <w:rPr>
          <w:sz w:val="28"/>
          <w:szCs w:val="28"/>
          <w:lang w:val="ru-RU"/>
        </w:rPr>
        <w:t>4</w:t>
      </w:r>
      <w:r w:rsidR="008A4750">
        <w:rPr>
          <w:sz w:val="28"/>
          <w:szCs w:val="28"/>
          <w:lang w:val="ru-RU"/>
        </w:rPr>
        <w:t>%</w:t>
      </w:r>
      <w:r w:rsidR="00F155C2">
        <w:rPr>
          <w:sz w:val="28"/>
          <w:szCs w:val="28"/>
        </w:rPr>
        <w:t>.</w:t>
      </w:r>
      <w:r w:rsidR="0028387F" w:rsidRPr="00F16223">
        <w:rPr>
          <w:sz w:val="28"/>
          <w:szCs w:val="28"/>
        </w:rPr>
        <w:t xml:space="preserve"> Доля коллективных обращений</w:t>
      </w:r>
      <w:r w:rsidR="00942EBB">
        <w:rPr>
          <w:sz w:val="28"/>
          <w:szCs w:val="28"/>
          <w:lang w:val="ru-RU"/>
        </w:rPr>
        <w:t xml:space="preserve"> в отчетном периоде </w:t>
      </w:r>
      <w:r w:rsidR="005361ED">
        <w:rPr>
          <w:sz w:val="28"/>
          <w:szCs w:val="28"/>
          <w:lang w:val="ru-RU"/>
        </w:rPr>
        <w:t>уменьшилась</w:t>
      </w:r>
      <w:r w:rsidR="007A06E2">
        <w:rPr>
          <w:sz w:val="28"/>
          <w:szCs w:val="28"/>
          <w:lang w:val="ru-RU"/>
        </w:rPr>
        <w:t xml:space="preserve"> на </w:t>
      </w:r>
      <w:r w:rsidR="00A04D22">
        <w:rPr>
          <w:sz w:val="28"/>
          <w:szCs w:val="28"/>
          <w:lang w:val="ru-RU"/>
        </w:rPr>
        <w:t>0,9</w:t>
      </w:r>
      <w:r w:rsidR="007A06E2">
        <w:rPr>
          <w:sz w:val="28"/>
          <w:szCs w:val="28"/>
          <w:lang w:val="ru-RU"/>
        </w:rPr>
        <w:t>%</w:t>
      </w:r>
      <w:r w:rsidR="00942EBB">
        <w:rPr>
          <w:sz w:val="28"/>
          <w:szCs w:val="28"/>
          <w:lang w:val="ru-RU"/>
        </w:rPr>
        <w:t xml:space="preserve"> по сравнению</w:t>
      </w:r>
      <w:r w:rsidR="008A4750">
        <w:rPr>
          <w:sz w:val="28"/>
          <w:szCs w:val="28"/>
          <w:lang w:val="ru-RU"/>
        </w:rPr>
        <w:t xml:space="preserve"> </w:t>
      </w:r>
      <w:r w:rsidR="00037159">
        <w:rPr>
          <w:sz w:val="28"/>
          <w:szCs w:val="28"/>
          <w:lang w:val="ru-RU"/>
        </w:rPr>
        <w:t xml:space="preserve">                                 </w:t>
      </w:r>
      <w:r w:rsidR="008A4750">
        <w:rPr>
          <w:sz w:val="28"/>
          <w:szCs w:val="28"/>
          <w:lang w:val="ru-RU"/>
        </w:rPr>
        <w:t xml:space="preserve">с </w:t>
      </w:r>
      <w:r w:rsidR="00942EBB">
        <w:rPr>
          <w:sz w:val="28"/>
          <w:szCs w:val="28"/>
          <w:lang w:val="en-US"/>
        </w:rPr>
        <w:t>I</w:t>
      </w:r>
      <w:r w:rsidR="00942EBB" w:rsidRPr="00942EBB">
        <w:rPr>
          <w:sz w:val="28"/>
          <w:szCs w:val="28"/>
          <w:lang w:val="ru-RU"/>
        </w:rPr>
        <w:t xml:space="preserve"> </w:t>
      </w:r>
      <w:r w:rsidR="00942EBB">
        <w:rPr>
          <w:sz w:val="28"/>
          <w:szCs w:val="28"/>
          <w:lang w:val="ru-RU"/>
        </w:rPr>
        <w:t>кварталом 20</w:t>
      </w:r>
      <w:r w:rsidR="00A04D22">
        <w:rPr>
          <w:sz w:val="28"/>
          <w:szCs w:val="28"/>
          <w:lang w:val="ru-RU"/>
        </w:rPr>
        <w:t>20</w:t>
      </w:r>
      <w:r w:rsidR="00942EBB">
        <w:rPr>
          <w:sz w:val="28"/>
          <w:szCs w:val="28"/>
          <w:lang w:val="ru-RU"/>
        </w:rPr>
        <w:t xml:space="preserve"> года</w:t>
      </w:r>
      <w:r w:rsidR="0028387F" w:rsidRPr="00F16223">
        <w:rPr>
          <w:sz w:val="28"/>
          <w:szCs w:val="28"/>
        </w:rPr>
        <w:t xml:space="preserve"> </w:t>
      </w:r>
      <w:r w:rsidR="008A4750">
        <w:rPr>
          <w:sz w:val="28"/>
          <w:szCs w:val="28"/>
          <w:lang w:val="ru-RU"/>
        </w:rPr>
        <w:t xml:space="preserve">и </w:t>
      </w:r>
      <w:r w:rsidR="0028387F" w:rsidRPr="00F16223">
        <w:rPr>
          <w:sz w:val="28"/>
          <w:szCs w:val="28"/>
        </w:rPr>
        <w:t xml:space="preserve">составила </w:t>
      </w:r>
      <w:r w:rsidR="00A04D22">
        <w:rPr>
          <w:sz w:val="28"/>
          <w:szCs w:val="28"/>
          <w:lang w:val="ru-RU"/>
        </w:rPr>
        <w:t>0,4</w:t>
      </w:r>
      <w:r w:rsidR="0028387F" w:rsidRPr="00F16223">
        <w:rPr>
          <w:sz w:val="28"/>
          <w:szCs w:val="28"/>
        </w:rPr>
        <w:t>%.</w:t>
      </w:r>
      <w:r>
        <w:rPr>
          <w:sz w:val="28"/>
          <w:szCs w:val="28"/>
          <w:lang w:val="ru-RU"/>
        </w:rPr>
        <w:t xml:space="preserve"> Количество жалоб в структуре обращений составило </w:t>
      </w:r>
      <w:r w:rsidR="00A04D22">
        <w:rPr>
          <w:sz w:val="28"/>
          <w:szCs w:val="28"/>
          <w:lang w:val="ru-RU"/>
        </w:rPr>
        <w:t>17,9</w:t>
      </w:r>
      <w:r>
        <w:rPr>
          <w:sz w:val="28"/>
          <w:szCs w:val="28"/>
          <w:lang w:val="ru-RU"/>
        </w:rPr>
        <w:t xml:space="preserve">%, что на </w:t>
      </w:r>
      <w:r w:rsidR="00A04D22">
        <w:rPr>
          <w:sz w:val="28"/>
          <w:szCs w:val="28"/>
          <w:lang w:val="ru-RU"/>
        </w:rPr>
        <w:t>1</w:t>
      </w:r>
      <w:r w:rsidR="005361ED">
        <w:rPr>
          <w:sz w:val="28"/>
          <w:szCs w:val="28"/>
          <w:lang w:val="ru-RU"/>
        </w:rPr>
        <w:t>3,</w:t>
      </w:r>
      <w:r w:rsidR="00A04D22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% </w:t>
      </w:r>
      <w:r w:rsidR="00A04D22">
        <w:rPr>
          <w:sz w:val="28"/>
          <w:szCs w:val="28"/>
          <w:lang w:val="ru-RU"/>
        </w:rPr>
        <w:t>больше</w:t>
      </w:r>
      <w:r w:rsidR="00942EBB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чем в </w:t>
      </w:r>
      <w:r w:rsidRPr="00AE597D">
        <w:rPr>
          <w:sz w:val="28"/>
          <w:szCs w:val="28"/>
          <w:lang w:val="en-US"/>
        </w:rPr>
        <w:t>I</w:t>
      </w:r>
      <w:r w:rsidRPr="00AE597D">
        <w:rPr>
          <w:sz w:val="28"/>
          <w:szCs w:val="28"/>
          <w:lang w:val="ru-RU"/>
        </w:rPr>
        <w:t xml:space="preserve"> квартал</w:t>
      </w:r>
      <w:r>
        <w:rPr>
          <w:sz w:val="28"/>
          <w:szCs w:val="28"/>
          <w:lang w:val="ru-RU"/>
        </w:rPr>
        <w:t>е</w:t>
      </w:r>
      <w:r w:rsidRPr="00AE597D">
        <w:rPr>
          <w:sz w:val="28"/>
          <w:szCs w:val="28"/>
          <w:lang w:val="ru-RU"/>
        </w:rPr>
        <w:t xml:space="preserve"> 20</w:t>
      </w:r>
      <w:r w:rsidR="00A04D22">
        <w:rPr>
          <w:sz w:val="28"/>
          <w:szCs w:val="28"/>
          <w:lang w:val="ru-RU"/>
        </w:rPr>
        <w:t xml:space="preserve">20 </w:t>
      </w:r>
      <w:r>
        <w:rPr>
          <w:sz w:val="28"/>
          <w:szCs w:val="28"/>
          <w:lang w:val="ru-RU"/>
        </w:rPr>
        <w:t>года.</w:t>
      </w:r>
    </w:p>
    <w:p w14:paraId="4B64E3A8" w14:textId="77777777" w:rsidR="00600CF9" w:rsidRPr="00A04533" w:rsidRDefault="00600CF9" w:rsidP="00F16223">
      <w:pPr>
        <w:pStyle w:val="23"/>
        <w:shd w:val="clear" w:color="auto" w:fill="auto"/>
        <w:spacing w:before="0" w:after="0" w:line="260" w:lineRule="exact"/>
        <w:ind w:firstLine="22"/>
        <w:jc w:val="center"/>
        <w:rPr>
          <w:sz w:val="28"/>
          <w:szCs w:val="28"/>
          <w:lang w:val="ru-RU"/>
        </w:rPr>
      </w:pPr>
    </w:p>
    <w:p w14:paraId="787E93E5" w14:textId="77777777" w:rsidR="0028387F" w:rsidRPr="00F16223" w:rsidRDefault="0028387F" w:rsidP="00F16223">
      <w:pPr>
        <w:pStyle w:val="23"/>
        <w:shd w:val="clear" w:color="auto" w:fill="auto"/>
        <w:spacing w:before="0" w:after="0" w:line="260" w:lineRule="exact"/>
        <w:ind w:firstLine="22"/>
        <w:jc w:val="center"/>
        <w:rPr>
          <w:sz w:val="28"/>
          <w:szCs w:val="28"/>
        </w:rPr>
      </w:pPr>
      <w:r w:rsidRPr="00F16223">
        <w:rPr>
          <w:sz w:val="28"/>
          <w:szCs w:val="28"/>
        </w:rPr>
        <w:t>Основные категории заявителей представлены в таблице:</w:t>
      </w:r>
    </w:p>
    <w:p w14:paraId="2AFCBFAA" w14:textId="77777777" w:rsidR="0028387F" w:rsidRPr="00F16223" w:rsidRDefault="0028387F" w:rsidP="0028387F">
      <w:pPr>
        <w:pStyle w:val="23"/>
        <w:shd w:val="clear" w:color="auto" w:fill="auto"/>
        <w:spacing w:before="0" w:after="0" w:line="260" w:lineRule="exact"/>
        <w:ind w:firstLine="840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409"/>
        <w:gridCol w:w="877"/>
        <w:gridCol w:w="968"/>
        <w:gridCol w:w="970"/>
        <w:gridCol w:w="1009"/>
        <w:gridCol w:w="791"/>
        <w:gridCol w:w="832"/>
        <w:gridCol w:w="1490"/>
      </w:tblGrid>
      <w:tr w:rsidR="00883B54" w:rsidRPr="00F16223" w14:paraId="65D44503" w14:textId="77777777" w:rsidTr="00942EBB">
        <w:trPr>
          <w:trHeight w:val="422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9FD2" w14:textId="77777777" w:rsidR="00883B54" w:rsidRPr="00F16223" w:rsidRDefault="00883B54" w:rsidP="00883B54">
            <w:pPr>
              <w:pStyle w:val="Default"/>
              <w:jc w:val="center"/>
            </w:pPr>
            <w:r w:rsidRPr="00F16223">
              <w:t>Категории обратившихся</w:t>
            </w:r>
          </w:p>
          <w:p w14:paraId="7F6D0491" w14:textId="77777777" w:rsidR="00883B54" w:rsidRPr="00F16223" w:rsidRDefault="00883B54" w:rsidP="00883B54">
            <w:pPr>
              <w:pStyle w:val="Default"/>
              <w:jc w:val="center"/>
            </w:pPr>
            <w:r w:rsidRPr="00F16223">
              <w:t>граждан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5302" w14:textId="77777777" w:rsidR="00883B54" w:rsidRPr="00942EBB" w:rsidRDefault="00883B54" w:rsidP="00883B54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942EBB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I квартал</w:t>
            </w:r>
          </w:p>
          <w:p w14:paraId="20E91706" w14:textId="41D75343" w:rsidR="00883B54" w:rsidRPr="00CE4523" w:rsidRDefault="00883B54" w:rsidP="00883B54">
            <w:pPr>
              <w:pStyle w:val="23"/>
              <w:shd w:val="clear" w:color="auto" w:fill="auto"/>
              <w:spacing w:before="0" w:after="0" w:line="240" w:lineRule="auto"/>
              <w:ind w:left="12"/>
              <w:jc w:val="center"/>
              <w:rPr>
                <w:sz w:val="24"/>
                <w:szCs w:val="24"/>
                <w:lang w:val="ru-RU" w:eastAsia="en-US"/>
              </w:rPr>
            </w:pPr>
            <w:r w:rsidRPr="00942EBB">
              <w:rPr>
                <w:rFonts w:eastAsia="Century Gothic"/>
                <w:color w:val="000000"/>
                <w:spacing w:val="-1"/>
                <w:sz w:val="24"/>
                <w:szCs w:val="24"/>
                <w:shd w:val="clear" w:color="auto" w:fill="FFFFFF"/>
                <w:lang w:val="ru-RU" w:eastAsia="en-US"/>
              </w:rPr>
              <w:t>201</w:t>
            </w:r>
            <w:r>
              <w:rPr>
                <w:rFonts w:eastAsia="Century Gothic"/>
                <w:color w:val="000000"/>
                <w:spacing w:val="-1"/>
                <w:sz w:val="24"/>
                <w:szCs w:val="24"/>
                <w:shd w:val="clear" w:color="auto" w:fill="FFFFFF"/>
                <w:lang w:val="ru-RU" w:eastAsia="en-US"/>
              </w:rPr>
              <w:t>9</w:t>
            </w:r>
            <w:r w:rsidRPr="00942EBB">
              <w:rPr>
                <w:rFonts w:eastAsia="Century Gothic"/>
                <w:color w:val="000000"/>
                <w:spacing w:val="-1"/>
                <w:sz w:val="24"/>
                <w:szCs w:val="24"/>
                <w:shd w:val="clear" w:color="auto" w:fill="FFFFFF"/>
                <w:lang w:val="ru-RU" w:eastAsia="en-US"/>
              </w:rPr>
              <w:t xml:space="preserve"> г.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FB84" w14:textId="77777777" w:rsidR="00883B54" w:rsidRPr="00AE597D" w:rsidRDefault="00883B54" w:rsidP="00883B54">
            <w:pPr>
              <w:pStyle w:val="23"/>
              <w:shd w:val="clear" w:color="auto" w:fill="auto"/>
              <w:spacing w:before="0" w:after="0" w:line="240" w:lineRule="auto"/>
              <w:ind w:left="12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AE597D">
              <w:rPr>
                <w:rStyle w:val="11pt0pt"/>
                <w:sz w:val="24"/>
                <w:szCs w:val="24"/>
                <w:lang w:eastAsia="en-US"/>
              </w:rPr>
              <w:t>I квартал</w:t>
            </w:r>
          </w:p>
          <w:p w14:paraId="0DEF52FC" w14:textId="6D3AF069" w:rsidR="00883B54" w:rsidRPr="00F16223" w:rsidRDefault="00883B54" w:rsidP="00883B54">
            <w:pPr>
              <w:pStyle w:val="23"/>
              <w:shd w:val="clear" w:color="auto" w:fill="auto"/>
              <w:spacing w:before="0" w:after="0" w:line="240" w:lineRule="auto"/>
              <w:ind w:left="12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AE597D">
              <w:rPr>
                <w:rStyle w:val="11pt0pt"/>
                <w:sz w:val="24"/>
                <w:szCs w:val="24"/>
                <w:lang w:eastAsia="en-US"/>
              </w:rPr>
              <w:t>20</w:t>
            </w:r>
            <w:r>
              <w:rPr>
                <w:rStyle w:val="11pt0pt"/>
                <w:sz w:val="24"/>
                <w:szCs w:val="24"/>
                <w:lang w:eastAsia="en-US"/>
              </w:rPr>
              <w:t>20</w:t>
            </w:r>
            <w:r w:rsidRPr="00AE597D">
              <w:rPr>
                <w:rStyle w:val="11pt0pt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BCDA" w14:textId="77777777" w:rsidR="005031A6" w:rsidRPr="00AE597D" w:rsidRDefault="005031A6" w:rsidP="005031A6">
            <w:pPr>
              <w:pStyle w:val="23"/>
              <w:shd w:val="clear" w:color="auto" w:fill="auto"/>
              <w:spacing w:before="0" w:after="0" w:line="240" w:lineRule="auto"/>
              <w:ind w:left="12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AE597D">
              <w:rPr>
                <w:rStyle w:val="11pt0pt"/>
                <w:sz w:val="24"/>
                <w:szCs w:val="24"/>
                <w:lang w:eastAsia="en-US"/>
              </w:rPr>
              <w:t>I квартал</w:t>
            </w:r>
          </w:p>
          <w:p w14:paraId="4A80DDB4" w14:textId="06D6C541" w:rsidR="00883B54" w:rsidRPr="0073585C" w:rsidRDefault="005031A6" w:rsidP="005031A6">
            <w:pPr>
              <w:pStyle w:val="23"/>
              <w:shd w:val="clear" w:color="auto" w:fill="auto"/>
              <w:spacing w:before="0" w:after="0" w:line="240" w:lineRule="auto"/>
              <w:ind w:left="42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AE597D">
              <w:rPr>
                <w:rStyle w:val="11pt0pt"/>
                <w:sz w:val="24"/>
                <w:szCs w:val="24"/>
                <w:lang w:eastAsia="en-US"/>
              </w:rPr>
              <w:t>20</w:t>
            </w:r>
            <w:r>
              <w:rPr>
                <w:rStyle w:val="11pt0pt"/>
                <w:sz w:val="24"/>
                <w:szCs w:val="24"/>
                <w:lang w:eastAsia="en-US"/>
              </w:rPr>
              <w:t>21</w:t>
            </w:r>
            <w:r w:rsidRPr="00AE597D">
              <w:rPr>
                <w:rStyle w:val="11pt0pt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1303" w14:textId="05CE09D2" w:rsidR="00883B54" w:rsidRPr="00CE4523" w:rsidRDefault="00883B54" w:rsidP="00883B54">
            <w:pPr>
              <w:pStyle w:val="23"/>
              <w:shd w:val="clear" w:color="auto" w:fill="auto"/>
              <w:spacing w:before="0" w:after="0" w:line="240" w:lineRule="auto"/>
              <w:ind w:left="42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rStyle w:val="11pt0pt"/>
                <w:sz w:val="24"/>
                <w:szCs w:val="24"/>
                <w:lang w:eastAsia="en-US"/>
              </w:rPr>
              <w:t>Динамика к I кварталу 20</w:t>
            </w:r>
            <w:r w:rsidR="00F70CCD">
              <w:rPr>
                <w:rStyle w:val="11pt0pt"/>
                <w:sz w:val="24"/>
                <w:szCs w:val="24"/>
                <w:lang w:eastAsia="en-US"/>
              </w:rPr>
              <w:t>20</w:t>
            </w:r>
            <w:r w:rsidRPr="0073585C">
              <w:rPr>
                <w:rStyle w:val="11pt0pt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5031A6" w:rsidRPr="00F16223" w14:paraId="79A90B4D" w14:textId="77777777" w:rsidTr="00942EBB">
        <w:trPr>
          <w:trHeight w:val="322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5A6" w14:textId="77777777" w:rsidR="005031A6" w:rsidRPr="00F16223" w:rsidRDefault="005031A6" w:rsidP="005031A6">
            <w:pPr>
              <w:pStyle w:val="Default"/>
              <w:rPr>
                <w:color w:val="auto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57D1" w14:textId="7F591346" w:rsidR="005031A6" w:rsidRPr="00990A0C" w:rsidRDefault="005031A6" w:rsidP="005031A6">
            <w:pPr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</w:rPr>
            </w:pPr>
            <w:r w:rsidRPr="00990A0C">
              <w:rPr>
                <w:rFonts w:ascii="Times New Roman" w:hAnsi="Times New Roman"/>
                <w:sz w:val="24"/>
              </w:rPr>
              <w:t>Абс.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9D7C" w14:textId="17456948" w:rsidR="005031A6" w:rsidRPr="00990A0C" w:rsidRDefault="005031A6" w:rsidP="0050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0A0C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4622" w14:textId="5CE4A494" w:rsidR="005031A6" w:rsidRPr="00990A0C" w:rsidRDefault="005031A6" w:rsidP="005031A6">
            <w:pPr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</w:rPr>
            </w:pPr>
            <w:r w:rsidRPr="00990A0C">
              <w:rPr>
                <w:rFonts w:ascii="Times New Roman" w:hAnsi="Times New Roman"/>
                <w:sz w:val="24"/>
              </w:rPr>
              <w:t>Абс.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6703" w14:textId="4A8AAF29" w:rsidR="005031A6" w:rsidRPr="00990A0C" w:rsidRDefault="005031A6" w:rsidP="0050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0A0C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92B" w14:textId="7614170B" w:rsidR="005031A6" w:rsidRPr="00990A0C" w:rsidRDefault="005031A6" w:rsidP="005031A6">
            <w:pPr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</w:rPr>
            </w:pPr>
            <w:r w:rsidRPr="00990A0C">
              <w:rPr>
                <w:rFonts w:ascii="Times New Roman" w:hAnsi="Times New Roman"/>
                <w:sz w:val="24"/>
              </w:rPr>
              <w:t>Абс.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B09D" w14:textId="7BC4FB33" w:rsidR="005031A6" w:rsidRPr="00990A0C" w:rsidRDefault="005031A6" w:rsidP="0050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0A0C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3047" w14:textId="77777777" w:rsidR="005031A6" w:rsidRPr="00990A0C" w:rsidRDefault="005031A6" w:rsidP="005031A6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4"/>
              </w:rPr>
            </w:pPr>
            <w:r w:rsidRPr="00990A0C">
              <w:rPr>
                <w:rFonts w:ascii="Times New Roman" w:hAnsi="Times New Roman"/>
                <w:sz w:val="24"/>
              </w:rPr>
              <w:t>%</w:t>
            </w:r>
          </w:p>
        </w:tc>
      </w:tr>
      <w:tr w:rsidR="00883B54" w:rsidRPr="00F16223" w14:paraId="3F956BC3" w14:textId="77777777" w:rsidTr="00A04533">
        <w:trPr>
          <w:trHeight w:val="286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E62" w14:textId="77777777" w:rsidR="00883B54" w:rsidRPr="00F16223" w:rsidRDefault="00883B54" w:rsidP="00883B54">
            <w:pPr>
              <w:pStyle w:val="Default"/>
              <w:spacing w:line="240" w:lineRule="atLeast"/>
            </w:pPr>
            <w:r w:rsidRPr="00F16223">
              <w:t>Пенсионеры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67B8" w14:textId="456E993A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C9D3" w14:textId="3EF91E09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5E2C" w14:textId="7602228C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9281" w14:textId="60C79F7B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503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3482" w14:textId="6373ED9C" w:rsidR="00883B54" w:rsidRPr="005031A6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2A4F" w14:textId="6FAD01E5" w:rsidR="00883B54" w:rsidRPr="005031A6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A6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CC54" w14:textId="4BF5CCA2" w:rsidR="00883B54" w:rsidRPr="00F155C2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-1,2</w:t>
            </w:r>
            <w:r w:rsidR="000371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83B54" w:rsidRPr="00F16223" w14:paraId="2626724F" w14:textId="77777777" w:rsidTr="00A04533">
        <w:trPr>
          <w:trHeight w:val="286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E8FC" w14:textId="77777777" w:rsidR="00883B54" w:rsidRPr="00F16223" w:rsidRDefault="00883B54" w:rsidP="00883B54">
            <w:pPr>
              <w:pStyle w:val="Default"/>
              <w:spacing w:line="240" w:lineRule="atLeast"/>
            </w:pPr>
            <w:r w:rsidRPr="00F16223">
              <w:t>Инвалиды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00E2" w14:textId="18900E16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C92D" w14:textId="697912B2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8C7B" w14:textId="64CF130C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08F4" w14:textId="2300F903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503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29F2" w14:textId="56D53AE8" w:rsidR="00883B54" w:rsidRPr="005031A6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A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F051" w14:textId="2E3D20A2" w:rsidR="00883B54" w:rsidRPr="005031A6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A6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579A" w14:textId="2FB8301B" w:rsidR="00883B54" w:rsidRPr="00F155C2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+1,3</w:t>
            </w:r>
            <w:r w:rsidR="000371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83B54" w:rsidRPr="00F16223" w14:paraId="6996AF90" w14:textId="77777777" w:rsidTr="00A04533">
        <w:trPr>
          <w:trHeight w:val="286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FF7E" w14:textId="77777777" w:rsidR="00883B54" w:rsidRPr="00F16223" w:rsidRDefault="00883B54" w:rsidP="00883B54">
            <w:pPr>
              <w:pStyle w:val="Default"/>
              <w:spacing w:line="240" w:lineRule="atLeast"/>
            </w:pPr>
            <w:r w:rsidRPr="00F16223">
              <w:t>Многодетные и неполные семьи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407D" w14:textId="5630CF71" w:rsidR="00883B54" w:rsidRDefault="00883B54" w:rsidP="00883B54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F2B1" w14:textId="2992FD17" w:rsidR="00883B54" w:rsidRDefault="00883B54" w:rsidP="00883B54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7718" w14:textId="0704296F" w:rsidR="00883B54" w:rsidRDefault="00883B54" w:rsidP="00883B54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CB3B" w14:textId="0A4ABB4A" w:rsidR="00883B54" w:rsidRDefault="00883B54" w:rsidP="00883B54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503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6569" w14:textId="6F168403" w:rsidR="00883B54" w:rsidRPr="005031A6" w:rsidRDefault="005031A6" w:rsidP="00883B54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31DA" w14:textId="167343EC" w:rsidR="00883B54" w:rsidRPr="005031A6" w:rsidRDefault="005031A6" w:rsidP="00883B54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A6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67B0" w14:textId="481A50B4" w:rsidR="00883B54" w:rsidRPr="00F155C2" w:rsidRDefault="005031A6" w:rsidP="00883B54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+0,1</w:t>
            </w:r>
            <w:r w:rsidR="000371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83B54" w:rsidRPr="00F16223" w14:paraId="41396032" w14:textId="77777777" w:rsidTr="00A04533">
        <w:trPr>
          <w:trHeight w:val="286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2557" w14:textId="77777777" w:rsidR="00883B54" w:rsidRPr="00F16223" w:rsidRDefault="00883B54" w:rsidP="00883B54">
            <w:pPr>
              <w:pStyle w:val="Default"/>
              <w:spacing w:line="240" w:lineRule="atLeast"/>
            </w:pPr>
            <w:r w:rsidRPr="00F16223">
              <w:t>Работающие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6860" w14:textId="7C874A4B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08B0" w14:textId="6D3A25BD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0B4C" w14:textId="6AC6C5A9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47C2" w14:textId="48DE8361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503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E5EC" w14:textId="4DD366B1" w:rsidR="00883B54" w:rsidRPr="005031A6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5FBB" w14:textId="1266EA95" w:rsidR="00883B54" w:rsidRPr="005031A6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A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7057" w14:textId="17A1732B" w:rsidR="00883B54" w:rsidRPr="00F155C2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-0,1</w:t>
            </w:r>
            <w:r w:rsidR="000371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83B54" w:rsidRPr="00F16223" w14:paraId="34E6AE29" w14:textId="77777777" w:rsidTr="00A04533">
        <w:trPr>
          <w:trHeight w:val="286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268B" w14:textId="77777777" w:rsidR="00883B54" w:rsidRPr="00F16223" w:rsidRDefault="00883B54" w:rsidP="00883B54">
            <w:pPr>
              <w:pStyle w:val="Default"/>
              <w:spacing w:line="240" w:lineRule="atLeast"/>
            </w:pPr>
            <w:r w:rsidRPr="00F16223">
              <w:t>Учащиеся, студенты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8E2C" w14:textId="33FE4BB7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E223" w14:textId="3DAB858B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1C60" w14:textId="782F0C12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698A" w14:textId="1B630E16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A4BA" w14:textId="42177B07" w:rsidR="00883B54" w:rsidRPr="005031A6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6C5A" w14:textId="11422149" w:rsidR="00883B54" w:rsidRPr="005031A6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B169" w14:textId="27CBFF6E" w:rsidR="00883B54" w:rsidRPr="00F155C2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-0,3</w:t>
            </w:r>
            <w:r w:rsidR="000371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83B54" w:rsidRPr="00F16223" w14:paraId="18B1E179" w14:textId="77777777" w:rsidTr="00A04533">
        <w:trPr>
          <w:trHeight w:val="286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2A66" w14:textId="77777777" w:rsidR="00883B54" w:rsidRPr="00F16223" w:rsidRDefault="00883B54" w:rsidP="00883B54">
            <w:pPr>
              <w:pStyle w:val="Default"/>
              <w:spacing w:line="240" w:lineRule="atLeast"/>
            </w:pPr>
            <w:r w:rsidRPr="00F16223">
              <w:t>Медицинские работники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4173" w14:textId="4F29D6CF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D40A" w14:textId="1322AAC1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2F77" w14:textId="33FD62A4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CC0A" w14:textId="318F6421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03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4D02" w14:textId="19D79682" w:rsidR="00883B54" w:rsidRPr="005031A6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3A78" w14:textId="04EC83B5" w:rsidR="00883B54" w:rsidRPr="005031A6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A6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C0EB" w14:textId="5812EB63" w:rsidR="00883B54" w:rsidRPr="00F155C2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+1,1</w:t>
            </w:r>
            <w:r w:rsidR="000371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83B54" w:rsidRPr="00F16223" w14:paraId="11B18673" w14:textId="77777777" w:rsidTr="00A04533">
        <w:trPr>
          <w:trHeight w:val="286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9A39" w14:textId="77777777" w:rsidR="00883B54" w:rsidRPr="00F16223" w:rsidRDefault="00883B54" w:rsidP="00883B54">
            <w:pPr>
              <w:pStyle w:val="Default"/>
              <w:spacing w:line="240" w:lineRule="atLeast"/>
            </w:pPr>
            <w:r>
              <w:t>Семьи с ребенком-</w:t>
            </w:r>
            <w:r w:rsidRPr="00F16223">
              <w:t>инвалидом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708C" w14:textId="035571E8" w:rsidR="00883B54" w:rsidRDefault="00883B54" w:rsidP="00883B54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7DCF" w14:textId="7FFF7E62" w:rsidR="00883B54" w:rsidRDefault="00883B54" w:rsidP="00883B54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2499" w14:textId="07A08326" w:rsidR="00883B54" w:rsidRDefault="00883B54" w:rsidP="00883B54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D679" w14:textId="6501248C" w:rsidR="00883B54" w:rsidRDefault="00883B54" w:rsidP="00883B54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E6D4" w14:textId="1DA0652E" w:rsidR="00883B54" w:rsidRPr="005031A6" w:rsidRDefault="005031A6" w:rsidP="00883B54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B0F" w14:textId="72381930" w:rsidR="00883B54" w:rsidRPr="005031A6" w:rsidRDefault="005031A6" w:rsidP="00883B54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A6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A256" w14:textId="68DD194B" w:rsidR="00883B54" w:rsidRPr="00F155C2" w:rsidRDefault="00883B54" w:rsidP="00883B54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+0,3</w:t>
            </w:r>
            <w:r w:rsidR="000371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83B54" w:rsidRPr="00F16223" w14:paraId="25954077" w14:textId="77777777" w:rsidTr="00A04533">
        <w:trPr>
          <w:trHeight w:val="275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AF02" w14:textId="77777777" w:rsidR="00883B54" w:rsidRPr="00F16223" w:rsidRDefault="00883B54" w:rsidP="00883B54">
            <w:pPr>
              <w:pStyle w:val="Default"/>
              <w:spacing w:line="240" w:lineRule="atLeast"/>
            </w:pPr>
            <w:r w:rsidRPr="00F16223">
              <w:t>Другие категории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D9A2" w14:textId="64E43A73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0A00" w14:textId="22A33927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55ED" w14:textId="6AD44BCE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3A37" w14:textId="77E3F189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3702" w14:textId="671C503D" w:rsidR="00883B54" w:rsidRPr="005031A6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A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1832" w14:textId="548461D1" w:rsidR="00883B54" w:rsidRPr="005031A6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A6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3983" w14:textId="05203468" w:rsidR="00883B54" w:rsidRPr="00F155C2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+5,0</w:t>
            </w:r>
            <w:r w:rsidR="000371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83B54" w:rsidRPr="00F16223" w14:paraId="1668E584" w14:textId="77777777" w:rsidTr="00A04533">
        <w:trPr>
          <w:trHeight w:val="286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1F4" w14:textId="77777777" w:rsidR="00883B54" w:rsidRPr="00F16223" w:rsidRDefault="00883B54" w:rsidP="00883B54">
            <w:pPr>
              <w:pStyle w:val="Default"/>
              <w:spacing w:line="240" w:lineRule="atLeast"/>
            </w:pPr>
            <w:r w:rsidRPr="00F16223">
              <w:t>Без категорий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4DD7" w14:textId="0D4BC136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2923" w14:textId="2E3FF4FB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239D" w14:textId="66A61C25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40A3" w14:textId="7EB61D6F" w:rsidR="00883B54" w:rsidRDefault="00883B54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77C5" w14:textId="48A3CE4B" w:rsidR="00883B54" w:rsidRPr="005031A6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A6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9025" w14:textId="190DF0AF" w:rsidR="00883B54" w:rsidRPr="005031A6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A6"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8B2B" w14:textId="3F872B4F" w:rsidR="00883B54" w:rsidRPr="00F155C2" w:rsidRDefault="005031A6" w:rsidP="00883B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-6,2</w:t>
            </w:r>
            <w:r w:rsidR="000371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14:paraId="5139AAEE" w14:textId="77777777" w:rsidR="0073585C" w:rsidRDefault="0073585C" w:rsidP="00B624AC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C5F4C39" w14:textId="2681C12E" w:rsidR="000400AF" w:rsidRDefault="007F436E" w:rsidP="003E5B6A">
      <w:pPr>
        <w:spacing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73585C">
        <w:rPr>
          <w:rFonts w:ascii="Times New Roman" w:hAnsi="Times New Roman"/>
          <w:sz w:val="28"/>
          <w:szCs w:val="28"/>
        </w:rPr>
        <w:lastRenderedPageBreak/>
        <w:t xml:space="preserve">В структуре обращений по категории заявителей наибольшую активность проявляют </w:t>
      </w:r>
      <w:r w:rsidR="00106063">
        <w:rPr>
          <w:rFonts w:ascii="Times New Roman" w:hAnsi="Times New Roman"/>
          <w:sz w:val="28"/>
          <w:szCs w:val="28"/>
        </w:rPr>
        <w:t>с</w:t>
      </w:r>
      <w:r w:rsidR="008C0460">
        <w:rPr>
          <w:rFonts w:ascii="Times New Roman" w:hAnsi="Times New Roman"/>
          <w:sz w:val="28"/>
          <w:szCs w:val="28"/>
        </w:rPr>
        <w:t>оциально-незащищенные</w:t>
      </w:r>
      <w:r w:rsidR="00106063">
        <w:rPr>
          <w:rFonts w:ascii="Times New Roman" w:hAnsi="Times New Roman"/>
          <w:sz w:val="28"/>
          <w:szCs w:val="28"/>
        </w:rPr>
        <w:t xml:space="preserve"> категории населения: </w:t>
      </w:r>
      <w:r w:rsidR="008C0460">
        <w:rPr>
          <w:rFonts w:ascii="Times New Roman" w:hAnsi="Times New Roman"/>
          <w:sz w:val="28"/>
          <w:szCs w:val="28"/>
        </w:rPr>
        <w:t>инвалиды</w:t>
      </w:r>
      <w:r w:rsidR="005031A6" w:rsidRPr="005031A6">
        <w:rPr>
          <w:rFonts w:ascii="Times New Roman" w:hAnsi="Times New Roman"/>
          <w:sz w:val="28"/>
          <w:szCs w:val="28"/>
        </w:rPr>
        <w:t xml:space="preserve"> </w:t>
      </w:r>
      <w:r w:rsidR="005031A6">
        <w:rPr>
          <w:rFonts w:ascii="Times New Roman" w:hAnsi="Times New Roman"/>
          <w:sz w:val="28"/>
          <w:szCs w:val="28"/>
        </w:rPr>
        <w:t>и пенсионеры</w:t>
      </w:r>
      <w:r w:rsidR="00106063">
        <w:rPr>
          <w:rFonts w:ascii="Times New Roman" w:hAnsi="Times New Roman"/>
          <w:sz w:val="28"/>
          <w:szCs w:val="28"/>
        </w:rPr>
        <w:t>.</w:t>
      </w:r>
    </w:p>
    <w:p w14:paraId="7FB745B1" w14:textId="53CD61B8" w:rsidR="000C57C1" w:rsidRDefault="00A65D27" w:rsidP="000C57C1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4AE1482" wp14:editId="57B46A92">
            <wp:extent cx="2990850" cy="16668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352E0CD" wp14:editId="17A989B6">
            <wp:extent cx="2990850" cy="166687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4B8CC0E" wp14:editId="7D547A7E">
            <wp:extent cx="2838450" cy="166687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4F98320" w14:textId="0CBC744F" w:rsidR="0003265A" w:rsidRPr="00971D05" w:rsidRDefault="0003265A" w:rsidP="00F70CCD">
      <w:pPr>
        <w:pStyle w:val="23"/>
        <w:shd w:val="clear" w:color="auto" w:fill="auto"/>
        <w:spacing w:before="0" w:after="0" w:line="240" w:lineRule="atLeast"/>
        <w:ind w:right="119" w:firstLine="839"/>
        <w:rPr>
          <w:sz w:val="28"/>
          <w:szCs w:val="28"/>
        </w:rPr>
      </w:pPr>
      <w:r w:rsidRPr="00971D05">
        <w:rPr>
          <w:sz w:val="28"/>
          <w:szCs w:val="28"/>
        </w:rPr>
        <w:t xml:space="preserve">В структуре обращений </w:t>
      </w:r>
      <w:r w:rsidR="00382D2F">
        <w:rPr>
          <w:sz w:val="28"/>
          <w:szCs w:val="28"/>
          <w:lang w:val="ru-RU"/>
        </w:rPr>
        <w:t xml:space="preserve">за </w:t>
      </w:r>
      <w:r w:rsidR="00382D2F">
        <w:rPr>
          <w:sz w:val="28"/>
          <w:szCs w:val="28"/>
          <w:lang w:val="en-US"/>
        </w:rPr>
        <w:t>I</w:t>
      </w:r>
      <w:r w:rsidR="00382D2F" w:rsidRPr="00382D2F">
        <w:rPr>
          <w:sz w:val="28"/>
          <w:szCs w:val="28"/>
          <w:lang w:val="ru-RU"/>
        </w:rPr>
        <w:t xml:space="preserve"> </w:t>
      </w:r>
      <w:r w:rsidR="00382D2F">
        <w:rPr>
          <w:sz w:val="28"/>
          <w:szCs w:val="28"/>
          <w:lang w:val="ru-RU"/>
        </w:rPr>
        <w:t>квартал</w:t>
      </w:r>
      <w:r w:rsidR="0073585C" w:rsidRPr="00971D05">
        <w:rPr>
          <w:sz w:val="28"/>
          <w:szCs w:val="28"/>
        </w:rPr>
        <w:t xml:space="preserve"> 20</w:t>
      </w:r>
      <w:r w:rsidR="00FB1E48">
        <w:rPr>
          <w:sz w:val="28"/>
          <w:szCs w:val="28"/>
          <w:lang w:val="ru-RU"/>
        </w:rPr>
        <w:t>2</w:t>
      </w:r>
      <w:r w:rsidR="00F70CCD">
        <w:rPr>
          <w:sz w:val="28"/>
          <w:szCs w:val="28"/>
          <w:lang w:val="ru-RU"/>
        </w:rPr>
        <w:t>1</w:t>
      </w:r>
      <w:r w:rsidR="0073585C" w:rsidRPr="00971D05">
        <w:rPr>
          <w:sz w:val="28"/>
          <w:szCs w:val="28"/>
        </w:rPr>
        <w:t xml:space="preserve"> </w:t>
      </w:r>
      <w:r w:rsidRPr="00971D05">
        <w:rPr>
          <w:sz w:val="28"/>
          <w:szCs w:val="28"/>
        </w:rPr>
        <w:t xml:space="preserve">года </w:t>
      </w:r>
      <w:r w:rsidR="002130E9">
        <w:rPr>
          <w:sz w:val="28"/>
          <w:szCs w:val="28"/>
          <w:lang w:val="ru-RU"/>
        </w:rPr>
        <w:t>лидируют</w:t>
      </w:r>
      <w:r w:rsidR="00E0193F" w:rsidRPr="00971D05">
        <w:rPr>
          <w:sz w:val="28"/>
          <w:szCs w:val="28"/>
        </w:rPr>
        <w:t xml:space="preserve"> </w:t>
      </w:r>
      <w:r w:rsidR="00E72664" w:rsidRPr="00971D05">
        <w:rPr>
          <w:sz w:val="28"/>
          <w:szCs w:val="28"/>
        </w:rPr>
        <w:t xml:space="preserve">вопросы,  </w:t>
      </w:r>
      <w:r w:rsidR="00F70CCD" w:rsidRPr="00971D05">
        <w:rPr>
          <w:sz w:val="28"/>
          <w:szCs w:val="28"/>
        </w:rPr>
        <w:t>связанные с лекарственным обеспечением</w:t>
      </w:r>
      <w:r w:rsidR="00F70CCD" w:rsidRPr="00F70CCD">
        <w:rPr>
          <w:sz w:val="28"/>
          <w:szCs w:val="28"/>
          <w:lang w:val="ru-RU"/>
        </w:rPr>
        <w:t xml:space="preserve"> </w:t>
      </w:r>
      <w:r w:rsidR="00F70CCD">
        <w:rPr>
          <w:sz w:val="28"/>
          <w:szCs w:val="28"/>
          <w:lang w:val="ru-RU"/>
        </w:rPr>
        <w:t xml:space="preserve">их доля по сравнению </w:t>
      </w:r>
      <w:r w:rsidR="00037159">
        <w:rPr>
          <w:sz w:val="28"/>
          <w:szCs w:val="28"/>
          <w:lang w:val="ru-RU"/>
        </w:rPr>
        <w:t xml:space="preserve">                               </w:t>
      </w:r>
      <w:r w:rsidR="00F70CCD">
        <w:rPr>
          <w:sz w:val="28"/>
          <w:szCs w:val="28"/>
          <w:lang w:val="ru-RU"/>
        </w:rPr>
        <w:t xml:space="preserve">с </w:t>
      </w:r>
      <w:r w:rsidR="00F70CCD">
        <w:rPr>
          <w:sz w:val="28"/>
          <w:szCs w:val="28"/>
          <w:lang w:val="en-US"/>
        </w:rPr>
        <w:t>I</w:t>
      </w:r>
      <w:r w:rsidR="00F70CCD">
        <w:rPr>
          <w:sz w:val="28"/>
          <w:szCs w:val="28"/>
          <w:lang w:val="ru-RU"/>
        </w:rPr>
        <w:t xml:space="preserve"> кварталом 2020 года увеличилась на 3,2%</w:t>
      </w:r>
      <w:r w:rsidR="002130E9">
        <w:rPr>
          <w:sz w:val="28"/>
          <w:szCs w:val="28"/>
          <w:lang w:val="ru-RU"/>
        </w:rPr>
        <w:t xml:space="preserve">, </w:t>
      </w:r>
      <w:r w:rsidR="00E0193F" w:rsidRPr="00971D05">
        <w:rPr>
          <w:sz w:val="28"/>
          <w:szCs w:val="28"/>
        </w:rPr>
        <w:t>на втором</w:t>
      </w:r>
      <w:r w:rsidR="002822AC">
        <w:rPr>
          <w:sz w:val="28"/>
          <w:szCs w:val="28"/>
          <w:lang w:val="ru-RU"/>
        </w:rPr>
        <w:t xml:space="preserve"> </w:t>
      </w:r>
      <w:r w:rsidR="00E72664" w:rsidRPr="00971D05">
        <w:rPr>
          <w:sz w:val="28"/>
          <w:szCs w:val="28"/>
        </w:rPr>
        <w:t>-</w:t>
      </w:r>
      <w:r w:rsidR="00E0193F" w:rsidRPr="00971D05">
        <w:rPr>
          <w:sz w:val="28"/>
          <w:szCs w:val="28"/>
        </w:rPr>
        <w:t xml:space="preserve"> </w:t>
      </w:r>
      <w:r w:rsidR="00E72664" w:rsidRPr="00971D05">
        <w:rPr>
          <w:sz w:val="28"/>
          <w:szCs w:val="28"/>
        </w:rPr>
        <w:t>вопросы,</w:t>
      </w:r>
      <w:r w:rsidR="00F70CCD">
        <w:rPr>
          <w:sz w:val="28"/>
          <w:szCs w:val="28"/>
          <w:lang w:val="ru-RU"/>
        </w:rPr>
        <w:t xml:space="preserve"> связанные с </w:t>
      </w:r>
      <w:r w:rsidR="00F70CCD" w:rsidRPr="00971D05">
        <w:rPr>
          <w:sz w:val="28"/>
          <w:szCs w:val="28"/>
        </w:rPr>
        <w:t>качеством оказания медицинской помощи</w:t>
      </w:r>
      <w:r w:rsidR="00E72664" w:rsidRPr="00971D05">
        <w:rPr>
          <w:sz w:val="28"/>
          <w:szCs w:val="28"/>
        </w:rPr>
        <w:t>,</w:t>
      </w:r>
      <w:r w:rsidRPr="00971D05">
        <w:rPr>
          <w:sz w:val="28"/>
          <w:szCs w:val="28"/>
        </w:rPr>
        <w:t xml:space="preserve"> на третьем - </w:t>
      </w:r>
      <w:r w:rsidR="00F70CCD">
        <w:rPr>
          <w:sz w:val="28"/>
          <w:szCs w:val="28"/>
          <w:lang w:val="ru-RU"/>
        </w:rPr>
        <w:t>установление группы инвалидности</w:t>
      </w:r>
      <w:r w:rsidRPr="00971D05">
        <w:rPr>
          <w:sz w:val="28"/>
          <w:szCs w:val="28"/>
        </w:rPr>
        <w:t>.</w:t>
      </w:r>
    </w:p>
    <w:p w14:paraId="632824C9" w14:textId="77777777" w:rsidR="00E72664" w:rsidRPr="000400AF" w:rsidRDefault="00E72664" w:rsidP="00B624AC">
      <w:pPr>
        <w:pStyle w:val="23"/>
        <w:shd w:val="clear" w:color="auto" w:fill="auto"/>
        <w:spacing w:before="0" w:after="0" w:line="240" w:lineRule="atLeast"/>
        <w:ind w:right="119" w:firstLine="839"/>
        <w:rPr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4"/>
        <w:gridCol w:w="1656"/>
        <w:gridCol w:w="1606"/>
        <w:gridCol w:w="1581"/>
        <w:gridCol w:w="1469"/>
      </w:tblGrid>
      <w:tr w:rsidR="00883B54" w:rsidRPr="002E5A79" w14:paraId="203F954C" w14:textId="77777777" w:rsidTr="00A22D53">
        <w:tc>
          <w:tcPr>
            <w:tcW w:w="1623" w:type="pct"/>
            <w:vAlign w:val="center"/>
          </w:tcPr>
          <w:p w14:paraId="16181BC6" w14:textId="77777777" w:rsidR="00883B54" w:rsidRPr="002E5A79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A79">
              <w:rPr>
                <w:rFonts w:ascii="Times New Roman" w:hAnsi="Times New Roman"/>
                <w:sz w:val="24"/>
                <w:szCs w:val="24"/>
              </w:rPr>
              <w:t>Характер обращения</w:t>
            </w:r>
          </w:p>
        </w:tc>
        <w:tc>
          <w:tcPr>
            <w:tcW w:w="886" w:type="pct"/>
            <w:tcBorders>
              <w:right w:val="single" w:sz="4" w:space="0" w:color="auto"/>
            </w:tcBorders>
            <w:vAlign w:val="center"/>
          </w:tcPr>
          <w:p w14:paraId="08F3A910" w14:textId="77777777" w:rsidR="00883B54" w:rsidRPr="00A04533" w:rsidRDefault="00883B54" w:rsidP="00883B54">
            <w:pPr>
              <w:pStyle w:val="23"/>
              <w:shd w:val="clear" w:color="auto" w:fill="auto"/>
              <w:spacing w:before="0" w:after="0" w:line="274" w:lineRule="exact"/>
              <w:ind w:left="-16" w:firstLine="16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A04533">
              <w:rPr>
                <w:rStyle w:val="11pt0pt"/>
                <w:sz w:val="24"/>
                <w:szCs w:val="24"/>
                <w:lang w:eastAsia="en-US"/>
              </w:rPr>
              <w:t>I квартал</w:t>
            </w:r>
          </w:p>
          <w:p w14:paraId="0D1561DB" w14:textId="06A96D49" w:rsidR="00883B54" w:rsidRPr="002E5A79" w:rsidRDefault="00883B54" w:rsidP="00883B54">
            <w:pPr>
              <w:pStyle w:val="23"/>
              <w:shd w:val="clear" w:color="auto" w:fill="auto"/>
              <w:spacing w:before="0" w:after="0" w:line="274" w:lineRule="exact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A04533">
              <w:rPr>
                <w:rStyle w:val="11pt0pt"/>
                <w:sz w:val="24"/>
                <w:szCs w:val="24"/>
                <w:lang w:eastAsia="en-US"/>
              </w:rPr>
              <w:t>201</w:t>
            </w:r>
            <w:r>
              <w:rPr>
                <w:rStyle w:val="11pt0pt"/>
                <w:sz w:val="24"/>
                <w:szCs w:val="24"/>
                <w:lang w:eastAsia="en-US"/>
              </w:rPr>
              <w:t>9</w:t>
            </w:r>
            <w:r w:rsidRPr="00A04533">
              <w:rPr>
                <w:rStyle w:val="11pt0pt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859" w:type="pct"/>
            <w:tcBorders>
              <w:right w:val="single" w:sz="4" w:space="0" w:color="auto"/>
            </w:tcBorders>
            <w:vAlign w:val="center"/>
          </w:tcPr>
          <w:p w14:paraId="1B3B52D2" w14:textId="77777777" w:rsidR="00883B54" w:rsidRPr="002E5A79" w:rsidRDefault="00883B54" w:rsidP="00883B54">
            <w:pPr>
              <w:pStyle w:val="23"/>
              <w:shd w:val="clear" w:color="auto" w:fill="auto"/>
              <w:spacing w:before="0" w:after="0" w:line="274" w:lineRule="exact"/>
              <w:ind w:left="-16" w:firstLine="16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2E5A79">
              <w:rPr>
                <w:rStyle w:val="11pt0pt"/>
                <w:sz w:val="24"/>
                <w:szCs w:val="24"/>
                <w:lang w:eastAsia="en-US"/>
              </w:rPr>
              <w:t>I квартал</w:t>
            </w:r>
          </w:p>
          <w:p w14:paraId="27AABCBD" w14:textId="4DE50101" w:rsidR="00883B54" w:rsidRPr="002E5A79" w:rsidRDefault="00883B54" w:rsidP="00883B54">
            <w:pPr>
              <w:pStyle w:val="23"/>
              <w:shd w:val="clear" w:color="auto" w:fill="auto"/>
              <w:spacing w:before="0" w:after="0" w:line="274" w:lineRule="exact"/>
              <w:ind w:left="-16" w:firstLine="16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2E5A79">
              <w:rPr>
                <w:rStyle w:val="11pt0pt"/>
                <w:sz w:val="24"/>
                <w:szCs w:val="24"/>
                <w:lang w:eastAsia="en-US"/>
              </w:rPr>
              <w:t>20</w:t>
            </w:r>
            <w:r>
              <w:rPr>
                <w:rStyle w:val="11pt0pt"/>
                <w:sz w:val="24"/>
                <w:szCs w:val="24"/>
                <w:lang w:eastAsia="en-US"/>
              </w:rPr>
              <w:t>20</w:t>
            </w:r>
            <w:r w:rsidRPr="002E5A79">
              <w:rPr>
                <w:rStyle w:val="11pt0pt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846" w:type="pct"/>
            <w:tcBorders>
              <w:right w:val="single" w:sz="4" w:space="0" w:color="auto"/>
            </w:tcBorders>
            <w:vAlign w:val="center"/>
          </w:tcPr>
          <w:p w14:paraId="55B0C09C" w14:textId="77777777" w:rsidR="00781402" w:rsidRPr="002E5A79" w:rsidRDefault="00781402" w:rsidP="00781402">
            <w:pPr>
              <w:pStyle w:val="23"/>
              <w:shd w:val="clear" w:color="auto" w:fill="auto"/>
              <w:spacing w:before="0" w:after="0" w:line="274" w:lineRule="exact"/>
              <w:ind w:left="-16" w:firstLine="16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2E5A79">
              <w:rPr>
                <w:rStyle w:val="11pt0pt"/>
                <w:sz w:val="24"/>
                <w:szCs w:val="24"/>
                <w:lang w:eastAsia="en-US"/>
              </w:rPr>
              <w:t>I квартал</w:t>
            </w:r>
          </w:p>
          <w:p w14:paraId="0A0C6878" w14:textId="7443E241" w:rsidR="00883B54" w:rsidRPr="002E5A79" w:rsidRDefault="00781402" w:rsidP="00781402">
            <w:pPr>
              <w:pStyle w:val="23"/>
              <w:shd w:val="clear" w:color="auto" w:fill="auto"/>
              <w:spacing w:before="0" w:after="0" w:line="274" w:lineRule="exact"/>
              <w:ind w:left="-16" w:firstLine="16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2E5A79">
              <w:rPr>
                <w:rStyle w:val="11pt0pt"/>
                <w:sz w:val="24"/>
                <w:szCs w:val="24"/>
                <w:lang w:eastAsia="en-US"/>
              </w:rPr>
              <w:t>20</w:t>
            </w:r>
            <w:r>
              <w:rPr>
                <w:rStyle w:val="11pt0pt"/>
                <w:sz w:val="24"/>
                <w:szCs w:val="24"/>
                <w:lang w:eastAsia="en-US"/>
              </w:rPr>
              <w:t>21</w:t>
            </w:r>
            <w:r w:rsidRPr="002E5A79">
              <w:rPr>
                <w:rStyle w:val="11pt0pt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vAlign w:val="center"/>
          </w:tcPr>
          <w:p w14:paraId="19108B27" w14:textId="77777777" w:rsidR="00883B54" w:rsidRPr="002E5A79" w:rsidRDefault="00883B54" w:rsidP="00883B54">
            <w:pPr>
              <w:pStyle w:val="23"/>
              <w:shd w:val="clear" w:color="auto" w:fill="auto"/>
              <w:spacing w:before="0" w:after="0" w:line="274" w:lineRule="exact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2E5A79">
              <w:rPr>
                <w:rStyle w:val="11pt0pt"/>
                <w:sz w:val="24"/>
                <w:szCs w:val="24"/>
                <w:lang w:eastAsia="en-US"/>
              </w:rPr>
              <w:t>Динамика к</w:t>
            </w:r>
          </w:p>
          <w:p w14:paraId="2AB71C8E" w14:textId="77777777" w:rsidR="00883B54" w:rsidRPr="002E5A79" w:rsidRDefault="00883B54" w:rsidP="00883B54">
            <w:pPr>
              <w:pStyle w:val="23"/>
              <w:shd w:val="clear" w:color="auto" w:fill="auto"/>
              <w:spacing w:before="0" w:after="0" w:line="274" w:lineRule="exact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2E5A79">
              <w:rPr>
                <w:rStyle w:val="11pt0pt"/>
                <w:sz w:val="24"/>
                <w:szCs w:val="24"/>
                <w:lang w:eastAsia="en-US"/>
              </w:rPr>
              <w:t>I кварталу</w:t>
            </w:r>
          </w:p>
          <w:p w14:paraId="4DCF2EB4" w14:textId="12795523" w:rsidR="00883B54" w:rsidRPr="00CE4523" w:rsidRDefault="00883B54" w:rsidP="00883B54">
            <w:pPr>
              <w:pStyle w:val="23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2E5A79">
              <w:rPr>
                <w:rStyle w:val="11pt0pt"/>
                <w:sz w:val="24"/>
                <w:szCs w:val="24"/>
                <w:lang w:eastAsia="en-US"/>
              </w:rPr>
              <w:t>20</w:t>
            </w:r>
            <w:r w:rsidR="00781402">
              <w:rPr>
                <w:rStyle w:val="11pt0pt"/>
                <w:sz w:val="24"/>
                <w:szCs w:val="24"/>
                <w:lang w:eastAsia="en-US"/>
              </w:rPr>
              <w:t>2</w:t>
            </w:r>
            <w:r w:rsidR="00781402">
              <w:rPr>
                <w:rStyle w:val="11pt0pt"/>
                <w:lang w:eastAsia="en-US"/>
              </w:rPr>
              <w:t>0</w:t>
            </w:r>
            <w:r w:rsidRPr="002E5A79">
              <w:rPr>
                <w:rStyle w:val="11pt0pt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883B54" w:rsidRPr="002E5A79" w14:paraId="6327B511" w14:textId="77777777" w:rsidTr="00781402">
        <w:trPr>
          <w:trHeight w:val="557"/>
        </w:trPr>
        <w:tc>
          <w:tcPr>
            <w:tcW w:w="1623" w:type="pct"/>
            <w:vAlign w:val="center"/>
          </w:tcPr>
          <w:p w14:paraId="74557398" w14:textId="56CC9A6F" w:rsidR="00883B54" w:rsidRPr="002E5A79" w:rsidRDefault="00883B54" w:rsidP="0078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Качество медицинской помощи </w:t>
            </w:r>
          </w:p>
        </w:tc>
        <w:tc>
          <w:tcPr>
            <w:tcW w:w="886" w:type="pct"/>
            <w:tcBorders>
              <w:right w:val="single" w:sz="4" w:space="0" w:color="auto"/>
            </w:tcBorders>
            <w:vAlign w:val="center"/>
          </w:tcPr>
          <w:p w14:paraId="0D407267" w14:textId="2CD242E8" w:rsidR="00883B54" w:rsidRPr="002E5A79" w:rsidRDefault="00883B54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 (21,5%)</w:t>
            </w:r>
          </w:p>
        </w:tc>
        <w:tc>
          <w:tcPr>
            <w:tcW w:w="859" w:type="pct"/>
            <w:tcBorders>
              <w:right w:val="single" w:sz="4" w:space="0" w:color="auto"/>
            </w:tcBorders>
            <w:vAlign w:val="center"/>
          </w:tcPr>
          <w:p w14:paraId="7C718758" w14:textId="3200A827" w:rsidR="00883B54" w:rsidRDefault="00883B54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 (20,9%)</w:t>
            </w:r>
          </w:p>
        </w:tc>
        <w:tc>
          <w:tcPr>
            <w:tcW w:w="846" w:type="pct"/>
            <w:tcBorders>
              <w:right w:val="single" w:sz="4" w:space="0" w:color="auto"/>
            </w:tcBorders>
            <w:vAlign w:val="center"/>
          </w:tcPr>
          <w:p w14:paraId="2A62486F" w14:textId="171623D0" w:rsidR="00781402" w:rsidRDefault="00781402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 (13,0%)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vAlign w:val="center"/>
          </w:tcPr>
          <w:p w14:paraId="1781A1C5" w14:textId="13BF6B35" w:rsidR="00883B54" w:rsidRPr="002E5A79" w:rsidRDefault="00781402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-7,9</w:t>
            </w:r>
            <w:r w:rsidR="00883B5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83B54" w:rsidRPr="00AF04A1" w14:paraId="248C6734" w14:textId="77777777" w:rsidTr="00781402">
        <w:trPr>
          <w:trHeight w:val="502"/>
        </w:trPr>
        <w:tc>
          <w:tcPr>
            <w:tcW w:w="1623" w:type="pct"/>
            <w:vAlign w:val="center"/>
          </w:tcPr>
          <w:p w14:paraId="055A375A" w14:textId="77777777" w:rsidR="00883B54" w:rsidRPr="002E5A79" w:rsidRDefault="00883B54" w:rsidP="00781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Лекарственное обеспечение</w:t>
            </w:r>
            <w:r w:rsidRPr="002E5A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0A39EE" w14:textId="195D8E1C" w:rsidR="00883B54" w:rsidRPr="00AF04A1" w:rsidRDefault="00883B54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 (10,7%)</w:t>
            </w:r>
          </w:p>
        </w:tc>
        <w:tc>
          <w:tcPr>
            <w:tcW w:w="8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5D4F2E" w14:textId="5B2E4101" w:rsidR="00883B54" w:rsidRDefault="00883B54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 (10,</w:t>
            </w:r>
            <w:r w:rsidR="007814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8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B36AF6" w14:textId="5EEB47DA" w:rsidR="00883B54" w:rsidRDefault="00781402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 (13,3%)</w:t>
            </w: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1B0B47" w14:textId="07CCC5DC" w:rsidR="00883B54" w:rsidRPr="00AF04A1" w:rsidRDefault="00781402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+3,2</w:t>
            </w:r>
            <w:r w:rsidR="00883B5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83B54" w:rsidRPr="002E5A79" w14:paraId="39CD07C3" w14:textId="77777777" w:rsidTr="00781402">
        <w:trPr>
          <w:trHeight w:val="845"/>
        </w:trPr>
        <w:tc>
          <w:tcPr>
            <w:tcW w:w="1623" w:type="pct"/>
            <w:vAlign w:val="center"/>
          </w:tcPr>
          <w:p w14:paraId="39600983" w14:textId="77777777" w:rsidR="00883B54" w:rsidRPr="002E5A79" w:rsidRDefault="00883B54" w:rsidP="0078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A79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на высокотехноло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гичную медицинскую помощь</w:t>
            </w:r>
          </w:p>
        </w:tc>
        <w:tc>
          <w:tcPr>
            <w:tcW w:w="8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59B557" w14:textId="3521943A" w:rsidR="00883B54" w:rsidRPr="00AF04A1" w:rsidRDefault="00883B54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(1,7%)</w:t>
            </w:r>
          </w:p>
        </w:tc>
        <w:tc>
          <w:tcPr>
            <w:tcW w:w="8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EA0C5" w14:textId="6AEA26D7" w:rsidR="00883B54" w:rsidRDefault="00883B54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(2,6%)</w:t>
            </w:r>
          </w:p>
        </w:tc>
        <w:tc>
          <w:tcPr>
            <w:tcW w:w="8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BAA16D" w14:textId="01F72F28" w:rsidR="00883B54" w:rsidRDefault="00781402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(0,6%)</w:t>
            </w: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CF8FD0" w14:textId="7FE57C6F" w:rsidR="00883B54" w:rsidRPr="00AF04A1" w:rsidRDefault="00781402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 w:rsidR="00883B5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83B54" w:rsidRPr="002E5A79" w14:paraId="2678AFF7" w14:textId="77777777" w:rsidTr="00781402">
        <w:trPr>
          <w:trHeight w:val="675"/>
        </w:trPr>
        <w:tc>
          <w:tcPr>
            <w:tcW w:w="1623" w:type="pct"/>
            <w:vAlign w:val="center"/>
          </w:tcPr>
          <w:p w14:paraId="31636C55" w14:textId="6106A3F3" w:rsidR="00883B54" w:rsidRPr="002E5A79" w:rsidRDefault="00883B54" w:rsidP="00781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A7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оплата и нормирование труда</w:t>
            </w:r>
          </w:p>
        </w:tc>
        <w:tc>
          <w:tcPr>
            <w:tcW w:w="8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3FC72E" w14:textId="6440368E" w:rsidR="00883B54" w:rsidRPr="00ED2FE3" w:rsidRDefault="00883B54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C9026E" w14:textId="1880A17A" w:rsidR="00883B54" w:rsidRDefault="00883B54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ED2FE3">
              <w:rPr>
                <w:rFonts w:ascii="Times New Roman" w:hAnsi="Times New Roman"/>
                <w:b/>
                <w:sz w:val="24"/>
                <w:szCs w:val="24"/>
              </w:rPr>
              <w:t xml:space="preserve"> (1,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ED2FE3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8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6F242E" w14:textId="2EBD439E" w:rsidR="00883B54" w:rsidRDefault="00781402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(1,5%)</w:t>
            </w: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CBDA0C" w14:textId="4DC96256" w:rsidR="00883B54" w:rsidRPr="00AF04A1" w:rsidRDefault="00781402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-0,1</w:t>
            </w:r>
            <w:r w:rsidR="00883B5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83B54" w:rsidRPr="002E5A79" w14:paraId="1D2FEAE3" w14:textId="77777777" w:rsidTr="00781402">
        <w:trPr>
          <w:trHeight w:val="1017"/>
        </w:trPr>
        <w:tc>
          <w:tcPr>
            <w:tcW w:w="1623" w:type="pct"/>
            <w:vAlign w:val="center"/>
          </w:tcPr>
          <w:p w14:paraId="3DACD4A2" w14:textId="771D612C" w:rsidR="00883B54" w:rsidRPr="002E5A79" w:rsidRDefault="00883B54" w:rsidP="0078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A79">
              <w:rPr>
                <w:rFonts w:ascii="Times New Roman" w:hAnsi="Times New Roman"/>
                <w:color w:val="000000"/>
                <w:sz w:val="24"/>
                <w:szCs w:val="24"/>
              </w:rPr>
              <w:t>Санаторно-курортное лечение, его стоимость,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выделение льготных путевок</w:t>
            </w:r>
          </w:p>
        </w:tc>
        <w:tc>
          <w:tcPr>
            <w:tcW w:w="8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660FB6" w14:textId="0E79DC5A" w:rsidR="00883B54" w:rsidRPr="002E5A79" w:rsidRDefault="00883B54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(0,8%)</w:t>
            </w:r>
          </w:p>
        </w:tc>
        <w:tc>
          <w:tcPr>
            <w:tcW w:w="8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59030" w14:textId="19BF7E32" w:rsidR="00883B54" w:rsidRDefault="00883B54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(0,3%)</w:t>
            </w:r>
          </w:p>
        </w:tc>
        <w:tc>
          <w:tcPr>
            <w:tcW w:w="8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293776" w14:textId="2DD7E342" w:rsidR="00883B54" w:rsidRDefault="00781402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418248" w14:textId="0D030240" w:rsidR="00883B54" w:rsidRPr="002E5A79" w:rsidRDefault="00883B54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-0,</w:t>
            </w:r>
            <w:r w:rsidR="007814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83B54" w:rsidRPr="002E5A79" w14:paraId="254DE096" w14:textId="77777777" w:rsidTr="00781402">
        <w:trPr>
          <w:trHeight w:val="717"/>
        </w:trPr>
        <w:tc>
          <w:tcPr>
            <w:tcW w:w="1623" w:type="pct"/>
            <w:vAlign w:val="center"/>
          </w:tcPr>
          <w:p w14:paraId="5252BB10" w14:textId="77777777" w:rsidR="00883B54" w:rsidRPr="002E5A79" w:rsidRDefault="00883B54" w:rsidP="0078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A79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группы инвалидности.  Вопросы медико-социальной экспертизы (МСЭ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F4248" w14:textId="74071859" w:rsidR="00883B54" w:rsidRPr="00AF04A1" w:rsidRDefault="00883B54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(1,3%)</w:t>
            </w:r>
          </w:p>
        </w:tc>
        <w:tc>
          <w:tcPr>
            <w:tcW w:w="8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FEAC74" w14:textId="4BDDBF6D" w:rsidR="00883B54" w:rsidRDefault="00883B54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(1,3%)</w:t>
            </w:r>
          </w:p>
        </w:tc>
        <w:tc>
          <w:tcPr>
            <w:tcW w:w="8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2AD859" w14:textId="63C9A457" w:rsidR="00883B54" w:rsidRDefault="00781402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(2,2%)</w:t>
            </w: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BAB210" w14:textId="0B6C5223" w:rsidR="00883B54" w:rsidRPr="002E5A79" w:rsidRDefault="00781402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+0,9</w:t>
            </w:r>
            <w:r w:rsidR="00883B5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83B54" w:rsidRPr="002E5A79" w14:paraId="0C890549" w14:textId="77777777" w:rsidTr="00781402">
        <w:trPr>
          <w:trHeight w:val="330"/>
        </w:trPr>
        <w:tc>
          <w:tcPr>
            <w:tcW w:w="1623" w:type="pct"/>
            <w:vAlign w:val="center"/>
          </w:tcPr>
          <w:p w14:paraId="1CD23F3A" w14:textId="3D25D76F" w:rsidR="00883B54" w:rsidRPr="002E5A79" w:rsidRDefault="00883B54" w:rsidP="0078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Лицензирование</w:t>
            </w:r>
          </w:p>
        </w:tc>
        <w:tc>
          <w:tcPr>
            <w:tcW w:w="8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D05B54" w14:textId="3DB2D36A" w:rsidR="00883B54" w:rsidRPr="002E5A79" w:rsidRDefault="00883B54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(0,2%)</w:t>
            </w:r>
          </w:p>
        </w:tc>
        <w:tc>
          <w:tcPr>
            <w:tcW w:w="8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4C7563" w14:textId="10656EAA" w:rsidR="00883B54" w:rsidRPr="002E5A79" w:rsidRDefault="00883B54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4048EF" w14:textId="357B94C2" w:rsidR="00883B54" w:rsidRPr="002E5A79" w:rsidRDefault="00781402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3AB6F0" w14:textId="77777777" w:rsidR="00883B54" w:rsidRPr="002E5A79" w:rsidRDefault="00883B54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</w:tr>
      <w:tr w:rsidR="00883B54" w:rsidRPr="002E5A79" w14:paraId="67E03EE1" w14:textId="77777777" w:rsidTr="00781402">
        <w:trPr>
          <w:trHeight w:val="449"/>
        </w:trPr>
        <w:tc>
          <w:tcPr>
            <w:tcW w:w="1623" w:type="pct"/>
            <w:vAlign w:val="center"/>
          </w:tcPr>
          <w:p w14:paraId="2EBA3DE6" w14:textId="6FC6A04D" w:rsidR="00883B54" w:rsidRPr="002E5A79" w:rsidRDefault="00883B54" w:rsidP="00781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Прочие вопросы здравоохранения</w:t>
            </w:r>
          </w:p>
        </w:tc>
        <w:tc>
          <w:tcPr>
            <w:tcW w:w="8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E56B1C" w14:textId="1E532B7A" w:rsidR="00883B54" w:rsidRPr="00AF04A1" w:rsidRDefault="00883B54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 (63,8%)</w:t>
            </w:r>
          </w:p>
        </w:tc>
        <w:tc>
          <w:tcPr>
            <w:tcW w:w="8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4AE0BF" w14:textId="77B7B83D" w:rsidR="00883B54" w:rsidRDefault="00883B54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389 (63,2%)</w:t>
            </w:r>
          </w:p>
        </w:tc>
        <w:tc>
          <w:tcPr>
            <w:tcW w:w="8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9CD57B" w14:textId="2BB40DA1" w:rsidR="00883B54" w:rsidRDefault="00781402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468 (63,3%)</w:t>
            </w: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B69E36" w14:textId="0B65E6C6" w:rsidR="00883B54" w:rsidRPr="00AF04A1" w:rsidRDefault="00781402" w:rsidP="00781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+0,1</w:t>
            </w:r>
            <w:r w:rsidR="00883B5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14:paraId="449DEC9A" w14:textId="3146B60C" w:rsidR="00AD1DA2" w:rsidRDefault="00781402" w:rsidP="00831076">
      <w:pPr>
        <w:spacing w:line="240" w:lineRule="atLeast"/>
        <w:jc w:val="both"/>
        <w:rPr>
          <w:sz w:val="28"/>
          <w:szCs w:val="28"/>
        </w:rPr>
      </w:pPr>
      <w:r w:rsidRPr="009D46EB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0C2C3FB" wp14:editId="73763791">
            <wp:extent cx="5940425" cy="2974789"/>
            <wp:effectExtent l="0" t="0" r="3175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98A9660" w14:textId="77777777" w:rsidR="00AD1DA2" w:rsidRDefault="00AD1DA2" w:rsidP="00B624AC">
      <w:pPr>
        <w:pStyle w:val="23"/>
        <w:shd w:val="clear" w:color="auto" w:fill="auto"/>
        <w:spacing w:before="0" w:after="0" w:line="240" w:lineRule="atLeast"/>
        <w:ind w:right="102" w:firstLine="851"/>
        <w:rPr>
          <w:sz w:val="28"/>
          <w:szCs w:val="28"/>
          <w:lang w:val="ru-RU"/>
        </w:rPr>
      </w:pPr>
    </w:p>
    <w:p w14:paraId="54B7D730" w14:textId="77777777" w:rsidR="00C652BD" w:rsidRPr="00EA4F5F" w:rsidRDefault="00C52079" w:rsidP="00B624AC">
      <w:pPr>
        <w:pStyle w:val="23"/>
        <w:shd w:val="clear" w:color="auto" w:fill="auto"/>
        <w:spacing w:before="0" w:after="0" w:line="240" w:lineRule="atLeast"/>
        <w:ind w:right="102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Обращения, касаемые</w:t>
      </w:r>
      <w:r w:rsidR="00C652BD" w:rsidRPr="00F16223">
        <w:rPr>
          <w:sz w:val="28"/>
          <w:szCs w:val="28"/>
        </w:rPr>
        <w:t xml:space="preserve"> </w:t>
      </w:r>
      <w:r w:rsidR="00C652BD" w:rsidRPr="00F70CCD">
        <w:rPr>
          <w:bCs/>
          <w:sz w:val="28"/>
          <w:szCs w:val="28"/>
        </w:rPr>
        <w:t>качеств</w:t>
      </w:r>
      <w:r w:rsidRPr="00F70CCD">
        <w:rPr>
          <w:bCs/>
          <w:sz w:val="28"/>
          <w:szCs w:val="28"/>
          <w:lang w:val="ru-RU"/>
        </w:rPr>
        <w:t>а</w:t>
      </w:r>
      <w:r w:rsidR="00C652BD" w:rsidRPr="00F70CCD">
        <w:rPr>
          <w:bCs/>
          <w:sz w:val="28"/>
          <w:szCs w:val="28"/>
        </w:rPr>
        <w:t xml:space="preserve"> оказания медицинской помощи в учреждениях здравоохранения области</w:t>
      </w:r>
      <w:r>
        <w:rPr>
          <w:sz w:val="28"/>
          <w:szCs w:val="28"/>
          <w:lang w:val="ru-RU"/>
        </w:rPr>
        <w:t>,</w:t>
      </w:r>
      <w:r w:rsidR="00EA4F5F" w:rsidRPr="00EA4F5F">
        <w:rPr>
          <w:sz w:val="28"/>
          <w:szCs w:val="28"/>
        </w:rPr>
        <w:t xml:space="preserve"> </w:t>
      </w:r>
      <w:r w:rsidR="00EA4F5F" w:rsidRPr="00F16223">
        <w:rPr>
          <w:sz w:val="28"/>
          <w:szCs w:val="28"/>
        </w:rPr>
        <w:t>находятся</w:t>
      </w:r>
      <w:r w:rsidR="00EA4F5F" w:rsidRPr="00EA4F5F">
        <w:rPr>
          <w:sz w:val="28"/>
          <w:szCs w:val="28"/>
        </w:rPr>
        <w:t xml:space="preserve"> </w:t>
      </w:r>
      <w:r w:rsidR="00EA4F5F">
        <w:rPr>
          <w:sz w:val="28"/>
          <w:szCs w:val="28"/>
          <w:lang w:val="ru-RU"/>
        </w:rPr>
        <w:t>н</w:t>
      </w:r>
      <w:r w:rsidR="00EA4F5F" w:rsidRPr="00F16223">
        <w:rPr>
          <w:sz w:val="28"/>
          <w:szCs w:val="28"/>
        </w:rPr>
        <w:t>а особом контроле</w:t>
      </w:r>
      <w:r w:rsidR="00EA4F5F">
        <w:rPr>
          <w:sz w:val="28"/>
          <w:szCs w:val="28"/>
          <w:lang w:val="ru-RU"/>
        </w:rPr>
        <w:t>.</w:t>
      </w:r>
    </w:p>
    <w:p w14:paraId="2BC71F16" w14:textId="77777777" w:rsidR="002A5D5E" w:rsidRPr="00C52079" w:rsidRDefault="002A5D5E" w:rsidP="00C652BD">
      <w:pPr>
        <w:pStyle w:val="23"/>
        <w:shd w:val="clear" w:color="auto" w:fill="auto"/>
        <w:spacing w:before="0" w:after="0" w:line="312" w:lineRule="exact"/>
        <w:ind w:left="100" w:right="100" w:firstLine="700"/>
        <w:rPr>
          <w:sz w:val="28"/>
          <w:szCs w:val="28"/>
          <w:lang w:val="ru-RU"/>
        </w:rPr>
      </w:pP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5"/>
        <w:gridCol w:w="1664"/>
        <w:gridCol w:w="1664"/>
        <w:gridCol w:w="1664"/>
      </w:tblGrid>
      <w:tr w:rsidR="00883B54" w:rsidRPr="00F16223" w14:paraId="46BAE2B0" w14:textId="77777777" w:rsidTr="00883B54">
        <w:tc>
          <w:tcPr>
            <w:tcW w:w="2332" w:type="pct"/>
          </w:tcPr>
          <w:p w14:paraId="11004FE2" w14:textId="77777777" w:rsidR="00883B54" w:rsidRPr="00F16223" w:rsidRDefault="00883B54" w:rsidP="00883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23">
              <w:rPr>
                <w:rFonts w:ascii="Times New Roman" w:hAnsi="Times New Roman"/>
                <w:sz w:val="28"/>
                <w:szCs w:val="28"/>
              </w:rPr>
              <w:t>Вопросы качества оказания медицинской помощи</w:t>
            </w:r>
          </w:p>
        </w:tc>
        <w:tc>
          <w:tcPr>
            <w:tcW w:w="889" w:type="pct"/>
            <w:vAlign w:val="center"/>
          </w:tcPr>
          <w:p w14:paraId="7C577CC1" w14:textId="77777777" w:rsidR="00883B54" w:rsidRPr="00B95243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  <w:p w14:paraId="68016912" w14:textId="4359E31C" w:rsidR="00883B54" w:rsidRPr="00F16223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89" w:type="pct"/>
            <w:vAlign w:val="center"/>
          </w:tcPr>
          <w:p w14:paraId="6A6A91B2" w14:textId="77777777" w:rsidR="00883B54" w:rsidRPr="00B95243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  <w:p w14:paraId="1928C95C" w14:textId="1564426B" w:rsidR="00883B54" w:rsidRPr="00F16223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889" w:type="pct"/>
            <w:vAlign w:val="center"/>
          </w:tcPr>
          <w:p w14:paraId="7BAEA198" w14:textId="77777777" w:rsidR="003E137B" w:rsidRPr="00B95243" w:rsidRDefault="003E137B" w:rsidP="003E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  <w:p w14:paraId="6ADF5F85" w14:textId="7A763767" w:rsidR="00883B54" w:rsidRPr="00F16223" w:rsidRDefault="003E137B" w:rsidP="003E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883B54" w:rsidRPr="00F16223" w14:paraId="509CA945" w14:textId="77777777" w:rsidTr="00883B54">
        <w:tc>
          <w:tcPr>
            <w:tcW w:w="2332" w:type="pct"/>
            <w:tcBorders>
              <w:bottom w:val="single" w:sz="4" w:space="0" w:color="auto"/>
            </w:tcBorders>
          </w:tcPr>
          <w:p w14:paraId="0A975714" w14:textId="77777777" w:rsidR="00883B54" w:rsidRPr="00F16223" w:rsidRDefault="00883B54" w:rsidP="00883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23">
              <w:rPr>
                <w:rFonts w:ascii="Times New Roman" w:hAnsi="Times New Roman"/>
                <w:sz w:val="28"/>
                <w:szCs w:val="28"/>
              </w:rPr>
              <w:t>Общее количество обращений</w:t>
            </w:r>
          </w:p>
        </w:tc>
        <w:tc>
          <w:tcPr>
            <w:tcW w:w="889" w:type="pct"/>
            <w:vAlign w:val="center"/>
          </w:tcPr>
          <w:p w14:paraId="361FCC0C" w14:textId="4254B3CD" w:rsidR="00883B54" w:rsidRPr="00F16223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  <w:tc>
          <w:tcPr>
            <w:tcW w:w="889" w:type="pct"/>
            <w:vAlign w:val="center"/>
          </w:tcPr>
          <w:p w14:paraId="7CE3BB60" w14:textId="46828A67" w:rsidR="00883B54" w:rsidRPr="00F16223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616</w:t>
            </w:r>
          </w:p>
        </w:tc>
        <w:tc>
          <w:tcPr>
            <w:tcW w:w="889" w:type="pct"/>
            <w:vAlign w:val="center"/>
          </w:tcPr>
          <w:p w14:paraId="6AF44546" w14:textId="07094D2A" w:rsidR="00883B54" w:rsidRPr="00F16223" w:rsidRDefault="003E137B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675</w:t>
            </w:r>
          </w:p>
        </w:tc>
      </w:tr>
      <w:tr w:rsidR="00883B54" w:rsidRPr="00F16223" w14:paraId="407EC8CE" w14:textId="77777777" w:rsidTr="00883B54">
        <w:trPr>
          <w:trHeight w:val="259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169203" w14:textId="77777777" w:rsidR="00883B54" w:rsidRPr="00F16223" w:rsidRDefault="00883B54" w:rsidP="00883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Вопросы </w:t>
            </w:r>
            <w:r w:rsidRPr="00F16223">
              <w:rPr>
                <w:rFonts w:ascii="Times New Roman" w:hAnsi="Times New Roman"/>
                <w:sz w:val="28"/>
                <w:szCs w:val="28"/>
              </w:rPr>
              <w:t>оказания медицинской помощи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45D79" w14:textId="77777777" w:rsidR="00883B54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  <w:p w14:paraId="3B0D09F1" w14:textId="5782AC71" w:rsidR="00883B54" w:rsidRPr="00F16223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(21,5%)</w:t>
            </w: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E61D0" w14:textId="77777777" w:rsidR="00883B54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  <w:p w14:paraId="7E433C03" w14:textId="679B3E94" w:rsidR="00883B54" w:rsidRPr="00F16223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(20,94%)</w:t>
            </w: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C688B" w14:textId="77777777" w:rsidR="003E137B" w:rsidRDefault="003E137B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88 </w:t>
            </w:r>
          </w:p>
          <w:p w14:paraId="1B0705B8" w14:textId="38F53419" w:rsidR="00883B54" w:rsidRPr="00F16223" w:rsidRDefault="003E137B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(13,0)</w:t>
            </w:r>
          </w:p>
        </w:tc>
      </w:tr>
      <w:tr w:rsidR="00883B54" w:rsidRPr="00F16223" w14:paraId="51596E0C" w14:textId="77777777" w:rsidTr="00883B54">
        <w:trPr>
          <w:trHeight w:val="259"/>
        </w:trPr>
        <w:tc>
          <w:tcPr>
            <w:tcW w:w="2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60C0" w14:textId="77777777" w:rsidR="00883B54" w:rsidRPr="00F16223" w:rsidRDefault="00883B54" w:rsidP="00883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23">
              <w:rPr>
                <w:rFonts w:ascii="Times New Roman" w:hAnsi="Times New Roman"/>
                <w:sz w:val="28"/>
                <w:szCs w:val="28"/>
              </w:rPr>
              <w:t xml:space="preserve"> в т.ч. </w:t>
            </w: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Pr="00F16223">
              <w:rPr>
                <w:rFonts w:ascii="Times New Roman" w:hAnsi="Times New Roman"/>
                <w:sz w:val="28"/>
                <w:szCs w:val="28"/>
              </w:rPr>
              <w:t xml:space="preserve"> обоснованных обращений</w:t>
            </w: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0BA02" w14:textId="49BCA1AF" w:rsidR="00883B54" w:rsidRPr="00F16223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CD87C" w14:textId="6493A252" w:rsidR="00883B54" w:rsidRPr="00F16223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E7E63" w14:textId="69705BE8" w:rsidR="00883B54" w:rsidRPr="00F16223" w:rsidRDefault="003E137B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14:paraId="6EDF97DA" w14:textId="553C203D" w:rsidR="00E72664" w:rsidRPr="00B95243" w:rsidRDefault="00EA4F5F" w:rsidP="00B95243">
      <w:pPr>
        <w:pStyle w:val="23"/>
        <w:tabs>
          <w:tab w:val="left" w:pos="2764"/>
        </w:tabs>
        <w:spacing w:line="240" w:lineRule="atLeast"/>
        <w:ind w:right="102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9524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="00B95243">
        <w:rPr>
          <w:sz w:val="28"/>
          <w:szCs w:val="28"/>
          <w:lang w:val="ru-RU"/>
        </w:rPr>
        <w:t xml:space="preserve"> </w:t>
      </w:r>
      <w:r w:rsidR="00B95243" w:rsidRPr="00B95243">
        <w:rPr>
          <w:sz w:val="28"/>
          <w:szCs w:val="28"/>
          <w:lang w:val="en-US"/>
        </w:rPr>
        <w:t>I</w:t>
      </w:r>
      <w:r w:rsidR="00B95243" w:rsidRPr="00B95243">
        <w:rPr>
          <w:sz w:val="28"/>
          <w:szCs w:val="28"/>
          <w:lang w:val="ru-RU"/>
        </w:rPr>
        <w:t xml:space="preserve"> квартал</w:t>
      </w:r>
      <w:r w:rsidR="00B95243">
        <w:rPr>
          <w:sz w:val="28"/>
          <w:szCs w:val="28"/>
          <w:lang w:val="ru-RU"/>
        </w:rPr>
        <w:t>е 20</w:t>
      </w:r>
      <w:r w:rsidR="0054177B">
        <w:rPr>
          <w:sz w:val="28"/>
          <w:szCs w:val="28"/>
          <w:lang w:val="ru-RU"/>
        </w:rPr>
        <w:t>2</w:t>
      </w:r>
      <w:r w:rsidR="003E137B">
        <w:rPr>
          <w:sz w:val="28"/>
          <w:szCs w:val="28"/>
          <w:lang w:val="ru-RU"/>
        </w:rPr>
        <w:t>1</w:t>
      </w:r>
      <w:r w:rsidR="00B95243">
        <w:rPr>
          <w:sz w:val="28"/>
          <w:szCs w:val="28"/>
          <w:lang w:val="ru-RU"/>
        </w:rPr>
        <w:t xml:space="preserve"> г</w:t>
      </w:r>
      <w:r w:rsidR="00DF02C3">
        <w:rPr>
          <w:sz w:val="28"/>
          <w:szCs w:val="28"/>
        </w:rPr>
        <w:t>ода</w:t>
      </w:r>
      <w:r w:rsidR="002A5D5E" w:rsidRPr="00F16223">
        <w:rPr>
          <w:sz w:val="28"/>
          <w:szCs w:val="28"/>
        </w:rPr>
        <w:t xml:space="preserve"> признаны обоснованными </w:t>
      </w:r>
      <w:r w:rsidR="003E137B">
        <w:rPr>
          <w:sz w:val="28"/>
          <w:szCs w:val="28"/>
          <w:lang w:val="ru-RU"/>
        </w:rPr>
        <w:t>19</w:t>
      </w:r>
      <w:r w:rsidR="00AD1DA2">
        <w:rPr>
          <w:sz w:val="28"/>
          <w:szCs w:val="28"/>
          <w:lang w:val="ru-RU"/>
        </w:rPr>
        <w:t xml:space="preserve"> обращений </w:t>
      </w:r>
      <w:r w:rsidR="002A5D5E" w:rsidRPr="00F16223">
        <w:rPr>
          <w:sz w:val="28"/>
          <w:szCs w:val="28"/>
        </w:rPr>
        <w:t>(</w:t>
      </w:r>
      <w:r w:rsidR="003E137B">
        <w:rPr>
          <w:sz w:val="28"/>
          <w:szCs w:val="28"/>
          <w:lang w:val="ru-RU"/>
        </w:rPr>
        <w:t>21,9</w:t>
      </w:r>
      <w:r w:rsidR="002A5D5E" w:rsidRPr="00F16223">
        <w:rPr>
          <w:sz w:val="28"/>
          <w:szCs w:val="28"/>
        </w:rPr>
        <w:t>% от общего количества обращений по вопроса</w:t>
      </w:r>
      <w:r w:rsidR="00AC7994">
        <w:rPr>
          <w:sz w:val="28"/>
          <w:szCs w:val="28"/>
        </w:rPr>
        <w:t xml:space="preserve">м качества медицинской помощи). </w:t>
      </w:r>
      <w:r w:rsidR="00E72664" w:rsidRPr="00F16223">
        <w:rPr>
          <w:sz w:val="28"/>
          <w:szCs w:val="28"/>
        </w:rPr>
        <w:t xml:space="preserve">Факты, указанные в </w:t>
      </w:r>
      <w:r w:rsidR="003E137B">
        <w:rPr>
          <w:sz w:val="28"/>
          <w:szCs w:val="28"/>
          <w:lang w:val="ru-RU"/>
        </w:rPr>
        <w:t>69</w:t>
      </w:r>
      <w:r w:rsidR="00E72664" w:rsidRPr="00F16223">
        <w:rPr>
          <w:sz w:val="28"/>
          <w:szCs w:val="28"/>
        </w:rPr>
        <w:t xml:space="preserve"> </w:t>
      </w:r>
      <w:r w:rsidR="002533C6" w:rsidRPr="00F16223">
        <w:rPr>
          <w:sz w:val="28"/>
          <w:szCs w:val="28"/>
        </w:rPr>
        <w:t>обращени</w:t>
      </w:r>
      <w:r w:rsidR="002822AC">
        <w:rPr>
          <w:sz w:val="28"/>
          <w:szCs w:val="28"/>
          <w:lang w:val="ru-RU"/>
        </w:rPr>
        <w:t>ях</w:t>
      </w:r>
      <w:r>
        <w:rPr>
          <w:sz w:val="28"/>
          <w:szCs w:val="28"/>
          <w:lang w:val="ru-RU"/>
        </w:rPr>
        <w:t xml:space="preserve"> (</w:t>
      </w:r>
      <w:r w:rsidR="003E137B">
        <w:rPr>
          <w:sz w:val="28"/>
          <w:szCs w:val="28"/>
          <w:lang w:val="ru-RU"/>
        </w:rPr>
        <w:t>78,1</w:t>
      </w:r>
      <w:r>
        <w:rPr>
          <w:sz w:val="28"/>
          <w:szCs w:val="28"/>
          <w:lang w:val="ru-RU"/>
        </w:rPr>
        <w:t>%)</w:t>
      </w:r>
      <w:r w:rsidR="00E72664" w:rsidRPr="00F16223">
        <w:rPr>
          <w:sz w:val="28"/>
          <w:szCs w:val="28"/>
        </w:rPr>
        <w:t>, на ненадлежащее качество оказанной медицинской помощи не подтвердились, заявителям даны необходимые разъяснения.</w:t>
      </w:r>
    </w:p>
    <w:p w14:paraId="12D169B4" w14:textId="59FD1D0F" w:rsidR="003F6C8D" w:rsidRDefault="00D32B47" w:rsidP="00CC5265">
      <w:pPr>
        <w:pStyle w:val="23"/>
        <w:shd w:val="clear" w:color="auto" w:fill="auto"/>
        <w:tabs>
          <w:tab w:val="left" w:pos="2764"/>
        </w:tabs>
        <w:spacing w:before="0" w:after="0" w:line="240" w:lineRule="atLeast"/>
      </w:pPr>
      <w:r w:rsidRPr="00463452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BC540DB" wp14:editId="3DD933BC">
            <wp:extent cx="5772150" cy="5934075"/>
            <wp:effectExtent l="0" t="0" r="0" b="0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6D0DA43" w14:textId="77777777" w:rsidR="0035755B" w:rsidRDefault="0035755B" w:rsidP="003F6C8D">
      <w:pPr>
        <w:pStyle w:val="23"/>
        <w:shd w:val="clear" w:color="auto" w:fill="auto"/>
        <w:tabs>
          <w:tab w:val="left" w:pos="2764"/>
        </w:tabs>
        <w:spacing w:before="0" w:after="0" w:line="240" w:lineRule="atLeast"/>
        <w:ind w:right="102"/>
        <w:rPr>
          <w:rFonts w:eastAsia="Calibri"/>
          <w:sz w:val="28"/>
          <w:szCs w:val="28"/>
          <w:lang w:val="ru-RU"/>
        </w:rPr>
      </w:pPr>
    </w:p>
    <w:p w14:paraId="1551F4D7" w14:textId="735F78E8" w:rsidR="00EA4F5F" w:rsidRDefault="00EA4F5F" w:rsidP="00C864D0">
      <w:pPr>
        <w:pStyle w:val="23"/>
        <w:shd w:val="clear" w:color="auto" w:fill="auto"/>
        <w:tabs>
          <w:tab w:val="left" w:pos="2764"/>
        </w:tabs>
        <w:spacing w:before="0" w:after="0" w:line="240" w:lineRule="atLeast"/>
        <w:ind w:right="102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ru-RU"/>
        </w:rPr>
        <w:t>В</w:t>
      </w:r>
      <w:r w:rsidR="007D552B" w:rsidRPr="007D552B">
        <w:rPr>
          <w:rFonts w:eastAsia="Calibri"/>
          <w:sz w:val="28"/>
          <w:szCs w:val="28"/>
        </w:rPr>
        <w:t xml:space="preserve"> обще</w:t>
      </w:r>
      <w:r>
        <w:rPr>
          <w:rFonts w:eastAsia="Calibri"/>
          <w:sz w:val="28"/>
          <w:szCs w:val="28"/>
          <w:lang w:val="ru-RU"/>
        </w:rPr>
        <w:t>м</w:t>
      </w:r>
      <w:r w:rsidR="007D552B" w:rsidRPr="007D552B">
        <w:rPr>
          <w:rFonts w:eastAsia="Calibri"/>
          <w:sz w:val="28"/>
          <w:szCs w:val="28"/>
        </w:rPr>
        <w:t xml:space="preserve"> числ</w:t>
      </w:r>
      <w:r>
        <w:rPr>
          <w:rFonts w:eastAsia="Calibri"/>
          <w:sz w:val="28"/>
          <w:szCs w:val="28"/>
          <w:lang w:val="ru-RU"/>
        </w:rPr>
        <w:t>е</w:t>
      </w:r>
      <w:r w:rsidR="007D552B" w:rsidRPr="007D552B">
        <w:rPr>
          <w:rFonts w:eastAsia="Calibri"/>
          <w:sz w:val="28"/>
          <w:szCs w:val="28"/>
        </w:rPr>
        <w:t xml:space="preserve"> </w:t>
      </w:r>
      <w:r w:rsidRPr="007D552B">
        <w:rPr>
          <w:rFonts w:eastAsia="Calibri"/>
          <w:sz w:val="28"/>
          <w:szCs w:val="28"/>
        </w:rPr>
        <w:t>обращений</w:t>
      </w:r>
      <w:r>
        <w:rPr>
          <w:rFonts w:eastAsia="Calibri"/>
          <w:sz w:val="28"/>
          <w:szCs w:val="28"/>
          <w:lang w:val="ru-RU"/>
        </w:rPr>
        <w:t>,</w:t>
      </w:r>
      <w:r w:rsidRPr="007D552B">
        <w:rPr>
          <w:rFonts w:eastAsia="Calibri"/>
          <w:sz w:val="28"/>
          <w:szCs w:val="28"/>
        </w:rPr>
        <w:t xml:space="preserve"> </w:t>
      </w:r>
      <w:r w:rsidR="007D552B" w:rsidRPr="007D552B">
        <w:rPr>
          <w:rFonts w:eastAsia="Calibri"/>
          <w:sz w:val="28"/>
          <w:szCs w:val="28"/>
        </w:rPr>
        <w:t xml:space="preserve">рассмотренных </w:t>
      </w:r>
      <w:r w:rsidR="00B95243">
        <w:rPr>
          <w:rFonts w:eastAsia="Calibri"/>
          <w:sz w:val="28"/>
          <w:szCs w:val="28"/>
        </w:rPr>
        <w:t xml:space="preserve">в </w:t>
      </w:r>
      <w:r w:rsidR="00B95243">
        <w:rPr>
          <w:rFonts w:eastAsia="Calibri"/>
          <w:sz w:val="28"/>
          <w:szCs w:val="28"/>
          <w:lang w:val="en-US"/>
        </w:rPr>
        <w:t>I</w:t>
      </w:r>
      <w:r w:rsidR="00B95243" w:rsidRPr="00B95243">
        <w:rPr>
          <w:rFonts w:eastAsia="Calibri"/>
          <w:sz w:val="28"/>
          <w:szCs w:val="28"/>
        </w:rPr>
        <w:t xml:space="preserve"> </w:t>
      </w:r>
      <w:r w:rsidR="00B95243">
        <w:rPr>
          <w:rFonts w:eastAsia="Calibri"/>
          <w:sz w:val="28"/>
          <w:szCs w:val="28"/>
        </w:rPr>
        <w:t>квартале 20</w:t>
      </w:r>
      <w:r w:rsidR="002E7307" w:rsidRPr="002E7307">
        <w:rPr>
          <w:rFonts w:eastAsia="Calibri"/>
          <w:sz w:val="28"/>
          <w:szCs w:val="28"/>
          <w:lang w:val="ru-RU"/>
        </w:rPr>
        <w:t>2</w:t>
      </w:r>
      <w:r w:rsidR="00F70CCD">
        <w:rPr>
          <w:rFonts w:eastAsia="Calibri"/>
          <w:sz w:val="28"/>
          <w:szCs w:val="28"/>
          <w:lang w:val="ru-RU"/>
        </w:rPr>
        <w:t>1</w:t>
      </w:r>
      <w:r w:rsidR="00B95243"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  <w:lang w:val="ru-RU"/>
        </w:rPr>
        <w:t>, доля обоснованных составила</w:t>
      </w:r>
      <w:r w:rsidR="0059616F">
        <w:rPr>
          <w:rFonts w:eastAsia="Calibri"/>
          <w:sz w:val="28"/>
          <w:szCs w:val="28"/>
          <w:lang w:val="ru-RU"/>
        </w:rPr>
        <w:t xml:space="preserve"> </w:t>
      </w:r>
      <w:r w:rsidR="0054177B">
        <w:rPr>
          <w:rFonts w:eastAsia="Calibri"/>
          <w:sz w:val="28"/>
          <w:szCs w:val="28"/>
          <w:lang w:val="ru-RU"/>
        </w:rPr>
        <w:t>13,17</w:t>
      </w:r>
      <w:r>
        <w:rPr>
          <w:rFonts w:eastAsia="Calibri"/>
          <w:sz w:val="28"/>
          <w:szCs w:val="28"/>
          <w:lang w:val="ru-RU"/>
        </w:rPr>
        <w:t>% (</w:t>
      </w:r>
      <w:r w:rsidR="00C864D0">
        <w:rPr>
          <w:rFonts w:eastAsia="Calibri"/>
          <w:sz w:val="28"/>
          <w:szCs w:val="28"/>
          <w:lang w:val="ru-RU"/>
        </w:rPr>
        <w:t>1</w:t>
      </w:r>
      <w:r w:rsidR="0054177B">
        <w:rPr>
          <w:rFonts w:eastAsia="Calibri"/>
          <w:sz w:val="28"/>
          <w:szCs w:val="28"/>
          <w:lang w:val="ru-RU"/>
        </w:rPr>
        <w:t>7</w:t>
      </w:r>
      <w:r w:rsidR="007D552B">
        <w:rPr>
          <w:rFonts w:eastAsia="Calibri"/>
          <w:sz w:val="28"/>
          <w:szCs w:val="28"/>
        </w:rPr>
        <w:t xml:space="preserve"> обращени</w:t>
      </w:r>
      <w:r w:rsidR="002822AC">
        <w:rPr>
          <w:rFonts w:eastAsia="Calibri"/>
          <w:sz w:val="28"/>
          <w:szCs w:val="28"/>
          <w:lang w:val="ru-RU"/>
        </w:rPr>
        <w:t>й</w:t>
      </w:r>
      <w:r>
        <w:rPr>
          <w:rFonts w:eastAsia="Calibri"/>
          <w:sz w:val="28"/>
          <w:szCs w:val="28"/>
          <w:lang w:val="ru-RU"/>
        </w:rPr>
        <w:t>)</w:t>
      </w:r>
      <w:r w:rsidR="007D552B">
        <w:rPr>
          <w:rFonts w:eastAsia="Calibri"/>
          <w:sz w:val="28"/>
          <w:szCs w:val="28"/>
        </w:rPr>
        <w:t xml:space="preserve">: </w:t>
      </w:r>
    </w:p>
    <w:p w14:paraId="702F75C4" w14:textId="3758D2B2" w:rsidR="00AF7CD3" w:rsidRPr="009C635B" w:rsidRDefault="00AF7CD3" w:rsidP="00AF7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35B">
        <w:rPr>
          <w:rFonts w:ascii="Times New Roman" w:hAnsi="Times New Roman"/>
          <w:sz w:val="28"/>
          <w:szCs w:val="28"/>
          <w:lang w:eastAsia="ru-RU"/>
        </w:rPr>
        <w:t xml:space="preserve">ОГБУЗ «ТИКБ» -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9C635B">
        <w:rPr>
          <w:rFonts w:ascii="Times New Roman" w:hAnsi="Times New Roman"/>
          <w:sz w:val="28"/>
          <w:szCs w:val="28"/>
          <w:lang w:eastAsia="ru-RU"/>
        </w:rPr>
        <w:t>;</w:t>
      </w:r>
    </w:p>
    <w:p w14:paraId="29DAAE96" w14:textId="0B7FFE0A" w:rsidR="00AF7CD3" w:rsidRPr="009C635B" w:rsidRDefault="00AF7CD3" w:rsidP="00AF7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35B">
        <w:rPr>
          <w:rFonts w:ascii="Times New Roman" w:hAnsi="Times New Roman"/>
          <w:sz w:val="28"/>
          <w:szCs w:val="28"/>
          <w:lang w:eastAsia="ru-RU"/>
        </w:rPr>
        <w:t xml:space="preserve">ТОГБУЗ «ГКБ им. Арх.Луки г.Тамбова» -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C635B">
        <w:rPr>
          <w:rFonts w:ascii="Times New Roman" w:hAnsi="Times New Roman"/>
          <w:sz w:val="28"/>
          <w:szCs w:val="28"/>
          <w:lang w:eastAsia="ru-RU"/>
        </w:rPr>
        <w:t>;</w:t>
      </w:r>
    </w:p>
    <w:p w14:paraId="45687B6C" w14:textId="1411EA5D" w:rsidR="00AF7CD3" w:rsidRPr="009C635B" w:rsidRDefault="00AF7CD3" w:rsidP="00AF7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35B">
        <w:rPr>
          <w:rFonts w:ascii="Times New Roman" w:hAnsi="Times New Roman"/>
          <w:sz w:val="28"/>
          <w:szCs w:val="28"/>
          <w:lang w:eastAsia="ru-RU"/>
        </w:rPr>
        <w:t xml:space="preserve">ТОГБУЗ «ГКБ № 3 г. Тамбова» -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9C635B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5453AA49" w14:textId="79898FDB" w:rsidR="00AF7CD3" w:rsidRPr="009C635B" w:rsidRDefault="00AF7CD3" w:rsidP="00AF7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35B">
        <w:rPr>
          <w:rFonts w:ascii="Times New Roman" w:hAnsi="Times New Roman"/>
          <w:sz w:val="28"/>
          <w:szCs w:val="28"/>
          <w:lang w:eastAsia="ru-RU"/>
        </w:rPr>
        <w:t xml:space="preserve">ТОГБУЗ «ГКБ № 4 г. Тамбова» -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9C635B">
        <w:rPr>
          <w:rFonts w:ascii="Times New Roman" w:hAnsi="Times New Roman"/>
          <w:sz w:val="28"/>
          <w:szCs w:val="28"/>
          <w:lang w:eastAsia="ru-RU"/>
        </w:rPr>
        <w:t>;</w:t>
      </w:r>
    </w:p>
    <w:p w14:paraId="28B89A5F" w14:textId="01418D27" w:rsidR="00AF7CD3" w:rsidRPr="009C635B" w:rsidRDefault="00AF7CD3" w:rsidP="00AF7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35B">
        <w:rPr>
          <w:rFonts w:ascii="Times New Roman" w:hAnsi="Times New Roman"/>
          <w:sz w:val="28"/>
          <w:szCs w:val="28"/>
          <w:lang w:eastAsia="ru-RU"/>
        </w:rPr>
        <w:t xml:space="preserve">ТОГБУЗ «ГП № 5 г. Тамбова» - </w:t>
      </w:r>
      <w:r>
        <w:rPr>
          <w:rFonts w:ascii="Times New Roman" w:hAnsi="Times New Roman"/>
          <w:sz w:val="28"/>
          <w:szCs w:val="28"/>
          <w:lang w:eastAsia="ru-RU"/>
        </w:rPr>
        <w:t>2;</w:t>
      </w:r>
    </w:p>
    <w:p w14:paraId="206E06AA" w14:textId="77777777" w:rsidR="00AF7CD3" w:rsidRPr="009C635B" w:rsidRDefault="00AF7CD3" w:rsidP="00AF7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35B">
        <w:rPr>
          <w:rFonts w:ascii="Times New Roman" w:hAnsi="Times New Roman"/>
          <w:sz w:val="28"/>
          <w:szCs w:val="28"/>
          <w:lang w:eastAsia="ru-RU"/>
        </w:rPr>
        <w:t xml:space="preserve">ТОГБУЗ «ГДП им.В.Коваля г.Тамбова» -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C635B">
        <w:rPr>
          <w:rFonts w:ascii="Times New Roman" w:hAnsi="Times New Roman"/>
          <w:sz w:val="28"/>
          <w:szCs w:val="28"/>
          <w:lang w:eastAsia="ru-RU"/>
        </w:rPr>
        <w:t>;</w:t>
      </w:r>
    </w:p>
    <w:p w14:paraId="0B847DB0" w14:textId="2D3CDD75" w:rsidR="00AF7CD3" w:rsidRPr="009C635B" w:rsidRDefault="00AF7CD3" w:rsidP="00AF7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35B">
        <w:rPr>
          <w:rFonts w:ascii="Times New Roman" w:hAnsi="Times New Roman"/>
          <w:sz w:val="28"/>
          <w:szCs w:val="28"/>
          <w:lang w:eastAsia="ru-RU"/>
        </w:rPr>
        <w:t xml:space="preserve">ТОГБУЗ «ГБ им. С.С.Брюхоненко г.Мичуринска» -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C635B">
        <w:rPr>
          <w:rFonts w:ascii="Times New Roman" w:hAnsi="Times New Roman"/>
          <w:sz w:val="28"/>
          <w:szCs w:val="28"/>
          <w:lang w:eastAsia="ru-RU"/>
        </w:rPr>
        <w:t>;</w:t>
      </w:r>
    </w:p>
    <w:p w14:paraId="4A5AF1EA" w14:textId="4E7C94B1" w:rsidR="00AF7CD3" w:rsidRDefault="00AF7CD3" w:rsidP="00AF7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ТОГЮУЗ «Бондарская ЦРБ»- 1; </w:t>
      </w:r>
    </w:p>
    <w:p w14:paraId="3C8455AE" w14:textId="5472593C" w:rsidR="00AF7CD3" w:rsidRPr="009C635B" w:rsidRDefault="00AF7CD3" w:rsidP="00AF7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35B">
        <w:rPr>
          <w:rFonts w:ascii="Times New Roman" w:hAnsi="Times New Roman"/>
          <w:sz w:val="28"/>
          <w:szCs w:val="28"/>
          <w:lang w:eastAsia="ru-RU"/>
        </w:rPr>
        <w:t xml:space="preserve">ТОГБУЗ «Инжавинская ЦРБ» -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9C635B">
        <w:rPr>
          <w:rFonts w:ascii="Times New Roman" w:hAnsi="Times New Roman"/>
          <w:sz w:val="28"/>
          <w:szCs w:val="28"/>
          <w:lang w:eastAsia="ru-RU"/>
        </w:rPr>
        <w:t>;</w:t>
      </w:r>
    </w:p>
    <w:p w14:paraId="3BD7DA1D" w14:textId="41D62D63" w:rsidR="00AF7CD3" w:rsidRPr="009C635B" w:rsidRDefault="00AF7CD3" w:rsidP="00AF7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35B">
        <w:rPr>
          <w:rFonts w:ascii="Times New Roman" w:hAnsi="Times New Roman"/>
          <w:sz w:val="28"/>
          <w:szCs w:val="28"/>
          <w:lang w:eastAsia="ru-RU"/>
        </w:rPr>
        <w:t>ТОГБУЗ «Кирсановская ЦРБ» - 1;</w:t>
      </w:r>
    </w:p>
    <w:p w14:paraId="62D76592" w14:textId="240A93B6" w:rsidR="00AF7CD3" w:rsidRPr="009C635B" w:rsidRDefault="00AF7CD3" w:rsidP="00AF7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35B">
        <w:rPr>
          <w:rFonts w:ascii="Times New Roman" w:hAnsi="Times New Roman"/>
          <w:sz w:val="28"/>
          <w:szCs w:val="28"/>
          <w:lang w:eastAsia="ru-RU"/>
        </w:rPr>
        <w:t>ТОГБУЗ «</w:t>
      </w:r>
      <w:r>
        <w:rPr>
          <w:rFonts w:ascii="Times New Roman" w:hAnsi="Times New Roman"/>
          <w:sz w:val="28"/>
          <w:szCs w:val="28"/>
          <w:lang w:eastAsia="ru-RU"/>
        </w:rPr>
        <w:t>Мордовская</w:t>
      </w:r>
      <w:r w:rsidRPr="009C635B">
        <w:rPr>
          <w:rFonts w:ascii="Times New Roman" w:hAnsi="Times New Roman"/>
          <w:sz w:val="28"/>
          <w:szCs w:val="28"/>
          <w:lang w:eastAsia="ru-RU"/>
        </w:rPr>
        <w:t xml:space="preserve"> ЦРБ» -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9C635B">
        <w:rPr>
          <w:rFonts w:ascii="Times New Roman" w:hAnsi="Times New Roman"/>
          <w:sz w:val="28"/>
          <w:szCs w:val="28"/>
          <w:lang w:eastAsia="ru-RU"/>
        </w:rPr>
        <w:t>;</w:t>
      </w:r>
    </w:p>
    <w:p w14:paraId="21A036D9" w14:textId="16A9D5AC" w:rsidR="00AF7CD3" w:rsidRPr="009C635B" w:rsidRDefault="00AF7CD3" w:rsidP="00AF7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35B">
        <w:rPr>
          <w:rFonts w:ascii="Times New Roman" w:hAnsi="Times New Roman"/>
          <w:sz w:val="28"/>
          <w:szCs w:val="28"/>
          <w:lang w:eastAsia="ru-RU"/>
        </w:rPr>
        <w:t xml:space="preserve">ТОГБУЗ «Моршанская ЦРБ» -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9C635B">
        <w:rPr>
          <w:rFonts w:ascii="Times New Roman" w:hAnsi="Times New Roman"/>
          <w:sz w:val="28"/>
          <w:szCs w:val="28"/>
          <w:lang w:eastAsia="ru-RU"/>
        </w:rPr>
        <w:t>;</w:t>
      </w:r>
    </w:p>
    <w:p w14:paraId="3530AF6C" w14:textId="7495C612" w:rsidR="00AF7CD3" w:rsidRPr="009C635B" w:rsidRDefault="00AF7CD3" w:rsidP="00AF7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35B">
        <w:rPr>
          <w:rFonts w:ascii="Times New Roman" w:hAnsi="Times New Roman"/>
          <w:sz w:val="28"/>
          <w:szCs w:val="28"/>
          <w:lang w:eastAsia="ru-RU"/>
        </w:rPr>
        <w:t xml:space="preserve">ТОГБУЗ «Первомайская ЦРБ» - </w:t>
      </w:r>
      <w:r w:rsidR="009F3EEC">
        <w:rPr>
          <w:rFonts w:ascii="Times New Roman" w:hAnsi="Times New Roman"/>
          <w:sz w:val="28"/>
          <w:szCs w:val="28"/>
          <w:lang w:eastAsia="ru-RU"/>
        </w:rPr>
        <w:t>2</w:t>
      </w:r>
      <w:r w:rsidRPr="009C635B">
        <w:rPr>
          <w:rFonts w:ascii="Times New Roman" w:hAnsi="Times New Roman"/>
          <w:sz w:val="28"/>
          <w:szCs w:val="28"/>
          <w:lang w:eastAsia="ru-RU"/>
        </w:rPr>
        <w:t>;</w:t>
      </w:r>
    </w:p>
    <w:p w14:paraId="5287D33B" w14:textId="208818E2" w:rsidR="00AF7CD3" w:rsidRPr="009C635B" w:rsidRDefault="00AF7CD3" w:rsidP="00AF7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35B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ТОГБУЗ «Рассказовская ЦРБ» - </w:t>
      </w:r>
      <w:r w:rsidR="009F3EEC">
        <w:rPr>
          <w:rFonts w:ascii="Times New Roman" w:hAnsi="Times New Roman"/>
          <w:sz w:val="28"/>
          <w:szCs w:val="28"/>
          <w:lang w:eastAsia="ru-RU"/>
        </w:rPr>
        <w:t>2</w:t>
      </w:r>
      <w:r w:rsidRPr="009C635B">
        <w:rPr>
          <w:rFonts w:ascii="Times New Roman" w:hAnsi="Times New Roman"/>
          <w:sz w:val="28"/>
          <w:szCs w:val="28"/>
          <w:lang w:eastAsia="ru-RU"/>
        </w:rPr>
        <w:t>;</w:t>
      </w:r>
    </w:p>
    <w:p w14:paraId="345E4573" w14:textId="52CFF14C" w:rsidR="00AF7CD3" w:rsidRPr="009C635B" w:rsidRDefault="00AF7CD3" w:rsidP="00AF7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35B">
        <w:rPr>
          <w:rFonts w:ascii="Times New Roman" w:hAnsi="Times New Roman"/>
          <w:sz w:val="28"/>
          <w:szCs w:val="28"/>
          <w:lang w:eastAsia="ru-RU"/>
        </w:rPr>
        <w:t xml:space="preserve">ТОГБУЗ «Тамбовская ЦРБ» - </w:t>
      </w:r>
      <w:r w:rsidR="009F3EEC">
        <w:rPr>
          <w:rFonts w:ascii="Times New Roman" w:hAnsi="Times New Roman"/>
          <w:sz w:val="28"/>
          <w:szCs w:val="28"/>
          <w:lang w:eastAsia="ru-RU"/>
        </w:rPr>
        <w:t>5</w:t>
      </w:r>
      <w:r w:rsidRPr="009C635B">
        <w:rPr>
          <w:rFonts w:ascii="Times New Roman" w:hAnsi="Times New Roman"/>
          <w:sz w:val="28"/>
          <w:szCs w:val="28"/>
          <w:lang w:eastAsia="ru-RU"/>
        </w:rPr>
        <w:t>;</w:t>
      </w:r>
    </w:p>
    <w:p w14:paraId="1F9B1130" w14:textId="65AFA980" w:rsidR="00AF7CD3" w:rsidRPr="009C635B" w:rsidRDefault="00AF7CD3" w:rsidP="00AF7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35B">
        <w:rPr>
          <w:rFonts w:ascii="Times New Roman" w:hAnsi="Times New Roman"/>
          <w:sz w:val="28"/>
          <w:szCs w:val="28"/>
          <w:lang w:eastAsia="ru-RU"/>
        </w:rPr>
        <w:t xml:space="preserve">ТОГБУЗ «Уваровская ЦРБ» - </w:t>
      </w:r>
      <w:r w:rsidR="009F3EEC">
        <w:rPr>
          <w:rFonts w:ascii="Times New Roman" w:hAnsi="Times New Roman"/>
          <w:sz w:val="28"/>
          <w:szCs w:val="28"/>
          <w:lang w:eastAsia="ru-RU"/>
        </w:rPr>
        <w:t>1</w:t>
      </w:r>
      <w:r w:rsidRPr="009C635B">
        <w:rPr>
          <w:rFonts w:ascii="Times New Roman" w:hAnsi="Times New Roman"/>
          <w:sz w:val="28"/>
          <w:szCs w:val="28"/>
          <w:lang w:eastAsia="ru-RU"/>
        </w:rPr>
        <w:t>;</w:t>
      </w:r>
    </w:p>
    <w:p w14:paraId="1AEF320F" w14:textId="5606917C" w:rsidR="00AF7CD3" w:rsidRDefault="009F3EEC" w:rsidP="00AF7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ТОГБУЗ «Уметская ЦРБ»</w:t>
      </w:r>
      <w:r w:rsidR="00AF7CD3" w:rsidRPr="009C635B">
        <w:rPr>
          <w:rFonts w:ascii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AF7CD3">
        <w:rPr>
          <w:rFonts w:ascii="Times New Roman" w:hAnsi="Times New Roman"/>
          <w:sz w:val="28"/>
          <w:szCs w:val="28"/>
          <w:lang w:eastAsia="ru-RU"/>
        </w:rPr>
        <w:t>.</w:t>
      </w:r>
    </w:p>
    <w:p w14:paraId="6D890BE7" w14:textId="77777777" w:rsidR="0054177B" w:rsidRPr="00C864D0" w:rsidRDefault="0054177B" w:rsidP="00C864D0">
      <w:pPr>
        <w:pStyle w:val="23"/>
        <w:shd w:val="clear" w:color="auto" w:fill="auto"/>
        <w:spacing w:before="0" w:after="0" w:line="240" w:lineRule="atLeast"/>
        <w:ind w:right="23" w:firstLine="709"/>
        <w:rPr>
          <w:rFonts w:eastAsia="Calibri"/>
          <w:sz w:val="28"/>
          <w:szCs w:val="28"/>
          <w:lang w:val="ru-RU"/>
        </w:rPr>
      </w:pPr>
    </w:p>
    <w:p w14:paraId="3D9A9FD1" w14:textId="77777777" w:rsidR="002A5D5E" w:rsidRDefault="002A5D5E" w:rsidP="00C864D0">
      <w:pPr>
        <w:pStyle w:val="23"/>
        <w:shd w:val="clear" w:color="auto" w:fill="auto"/>
        <w:spacing w:before="0" w:after="0" w:line="240" w:lineRule="atLeast"/>
        <w:ind w:left="23" w:right="23" w:firstLine="709"/>
        <w:rPr>
          <w:sz w:val="28"/>
          <w:szCs w:val="28"/>
        </w:rPr>
      </w:pPr>
      <w:r w:rsidRPr="00F16223">
        <w:rPr>
          <w:sz w:val="28"/>
          <w:szCs w:val="28"/>
        </w:rPr>
        <w:t xml:space="preserve">Виновные должностные лица во всех случаях наказаны, всем заявителям даны ответы, приняты необходимые </w:t>
      </w:r>
      <w:r w:rsidR="00EA4F5F">
        <w:rPr>
          <w:sz w:val="28"/>
          <w:szCs w:val="28"/>
          <w:lang w:val="ru-RU"/>
        </w:rPr>
        <w:t>управленческие решения</w:t>
      </w:r>
      <w:r w:rsidRPr="00F16223">
        <w:rPr>
          <w:sz w:val="28"/>
          <w:szCs w:val="28"/>
        </w:rPr>
        <w:t xml:space="preserve">. </w:t>
      </w:r>
    </w:p>
    <w:p w14:paraId="6FF1FB5A" w14:textId="0DFA740F" w:rsidR="0054177B" w:rsidRDefault="002822AC" w:rsidP="00C864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22AC">
        <w:rPr>
          <w:rFonts w:ascii="Times New Roman" w:eastAsia="Calibri" w:hAnsi="Times New Roman"/>
          <w:sz w:val="28"/>
          <w:szCs w:val="28"/>
        </w:rPr>
        <w:t xml:space="preserve">По состоянию на </w:t>
      </w:r>
      <w:r w:rsidR="00B30054">
        <w:rPr>
          <w:rFonts w:ascii="Times New Roman" w:eastAsia="Calibri" w:hAnsi="Times New Roman"/>
          <w:sz w:val="28"/>
          <w:szCs w:val="28"/>
        </w:rPr>
        <w:t>конец отчетного периода</w:t>
      </w:r>
      <w:r w:rsidRPr="002822AC">
        <w:rPr>
          <w:rFonts w:ascii="Times New Roman" w:eastAsia="Calibri" w:hAnsi="Times New Roman"/>
          <w:sz w:val="28"/>
          <w:szCs w:val="28"/>
        </w:rPr>
        <w:t xml:space="preserve"> </w:t>
      </w:r>
      <w:r w:rsidRPr="00282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сотрудниками управления здравоохранения области </w:t>
      </w:r>
      <w:r w:rsidR="00AE7E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рассмотрено</w:t>
      </w:r>
      <w:r w:rsidRPr="00282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4177B" w:rsidRPr="005417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6B78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85</w:t>
      </w:r>
      <w:r w:rsidRPr="00282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E7E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B300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й, из них:</w:t>
      </w:r>
      <w:r w:rsidRPr="00282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300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282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аны разъяснения в </w:t>
      </w:r>
      <w:r w:rsidR="00B06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385</w:t>
      </w:r>
      <w:r w:rsidRPr="00282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случаях, вопросы решены положительно</w:t>
      </w:r>
      <w:r w:rsidR="005417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282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31449126" w14:textId="77777777" w:rsidR="002B1D0A" w:rsidRPr="002B1D0A" w:rsidRDefault="002B1D0A" w:rsidP="00C864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B1D0A">
        <w:rPr>
          <w:rFonts w:ascii="Times New Roman" w:eastAsia="Calibri" w:hAnsi="Times New Roman"/>
          <w:sz w:val="28"/>
          <w:szCs w:val="28"/>
        </w:rPr>
        <w:t xml:space="preserve">При расчете количества обращений на 10 тысяч населения муниципального образования наименьшее количество обращений регистрируется от жителей Гавриловского, Инжавинского, </w:t>
      </w:r>
      <w:r w:rsidR="00A801E7">
        <w:rPr>
          <w:rFonts w:ascii="Times New Roman" w:eastAsia="Calibri" w:hAnsi="Times New Roman"/>
          <w:sz w:val="28"/>
          <w:szCs w:val="28"/>
        </w:rPr>
        <w:t>Мордовского, Мучкапского, Первомайского, Петровского, Староюрьевского, Уметского р</w:t>
      </w:r>
      <w:r w:rsidRPr="002B1D0A">
        <w:rPr>
          <w:rFonts w:ascii="Times New Roman" w:eastAsia="Calibri" w:hAnsi="Times New Roman"/>
          <w:sz w:val="28"/>
          <w:szCs w:val="28"/>
        </w:rPr>
        <w:t>айонов</w:t>
      </w:r>
      <w:r w:rsidR="00A801E7">
        <w:rPr>
          <w:rFonts w:ascii="Times New Roman" w:eastAsia="Calibri" w:hAnsi="Times New Roman"/>
          <w:sz w:val="28"/>
          <w:szCs w:val="28"/>
        </w:rPr>
        <w:t xml:space="preserve"> и города Котовск</w:t>
      </w:r>
      <w:r w:rsidRPr="002B1D0A">
        <w:rPr>
          <w:rFonts w:ascii="Times New Roman" w:eastAsia="Calibri" w:hAnsi="Times New Roman"/>
          <w:sz w:val="28"/>
          <w:szCs w:val="28"/>
        </w:rPr>
        <w:t xml:space="preserve">. </w:t>
      </w:r>
    </w:p>
    <w:p w14:paraId="2E81368C" w14:textId="2A3BE886" w:rsidR="002B1D0A" w:rsidRPr="002B1D0A" w:rsidRDefault="002B1D0A" w:rsidP="002B1D0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B1D0A">
        <w:rPr>
          <w:rFonts w:ascii="Times New Roman" w:eastAsia="Calibri" w:hAnsi="Times New Roman"/>
          <w:sz w:val="28"/>
          <w:szCs w:val="28"/>
        </w:rPr>
        <w:t xml:space="preserve">Наиболее часто в </w:t>
      </w:r>
      <w:r w:rsidR="001116E7">
        <w:rPr>
          <w:rFonts w:ascii="Times New Roman" w:eastAsia="Calibri" w:hAnsi="Times New Roman"/>
          <w:sz w:val="28"/>
          <w:szCs w:val="28"/>
          <w:lang w:val="en-US"/>
        </w:rPr>
        <w:t>I</w:t>
      </w:r>
      <w:r w:rsidR="001116E7" w:rsidRPr="001116E7">
        <w:rPr>
          <w:rFonts w:ascii="Times New Roman" w:eastAsia="Calibri" w:hAnsi="Times New Roman"/>
          <w:sz w:val="28"/>
          <w:szCs w:val="28"/>
        </w:rPr>
        <w:t xml:space="preserve"> </w:t>
      </w:r>
      <w:r w:rsidR="001116E7">
        <w:rPr>
          <w:rFonts w:ascii="Times New Roman" w:eastAsia="Calibri" w:hAnsi="Times New Roman"/>
          <w:sz w:val="28"/>
          <w:szCs w:val="28"/>
        </w:rPr>
        <w:t xml:space="preserve">квартале </w:t>
      </w:r>
      <w:r w:rsidRPr="002B1D0A">
        <w:rPr>
          <w:rFonts w:ascii="Times New Roman" w:eastAsia="Calibri" w:hAnsi="Times New Roman"/>
          <w:sz w:val="28"/>
          <w:szCs w:val="28"/>
        </w:rPr>
        <w:t>20</w:t>
      </w:r>
      <w:r w:rsidR="00E4137A">
        <w:rPr>
          <w:rFonts w:ascii="Times New Roman" w:eastAsia="Calibri" w:hAnsi="Times New Roman"/>
          <w:sz w:val="28"/>
          <w:szCs w:val="28"/>
        </w:rPr>
        <w:t>2</w:t>
      </w:r>
      <w:r w:rsidR="00F70CCD">
        <w:rPr>
          <w:rFonts w:ascii="Times New Roman" w:eastAsia="Calibri" w:hAnsi="Times New Roman"/>
          <w:sz w:val="28"/>
          <w:szCs w:val="28"/>
        </w:rPr>
        <w:t>1</w:t>
      </w:r>
      <w:r w:rsidRPr="002B1D0A">
        <w:rPr>
          <w:rFonts w:ascii="Times New Roman" w:eastAsia="Calibri" w:hAnsi="Times New Roman"/>
          <w:sz w:val="28"/>
          <w:szCs w:val="28"/>
        </w:rPr>
        <w:t xml:space="preserve"> год</w:t>
      </w:r>
      <w:r w:rsidR="001116E7">
        <w:rPr>
          <w:rFonts w:ascii="Times New Roman" w:eastAsia="Calibri" w:hAnsi="Times New Roman"/>
          <w:sz w:val="28"/>
          <w:szCs w:val="28"/>
        </w:rPr>
        <w:t>а</w:t>
      </w:r>
      <w:r w:rsidRPr="002B1D0A">
        <w:rPr>
          <w:rFonts w:ascii="Times New Roman" w:eastAsia="Calibri" w:hAnsi="Times New Roman"/>
          <w:sz w:val="28"/>
          <w:szCs w:val="28"/>
        </w:rPr>
        <w:t xml:space="preserve"> обращались жители </w:t>
      </w:r>
      <w:r w:rsidR="00E4137A">
        <w:rPr>
          <w:rFonts w:ascii="Times New Roman" w:eastAsia="Calibri" w:hAnsi="Times New Roman"/>
          <w:sz w:val="28"/>
          <w:szCs w:val="28"/>
        </w:rPr>
        <w:t>Кирсановского,</w:t>
      </w:r>
      <w:r w:rsidR="00B46D0A">
        <w:rPr>
          <w:rFonts w:ascii="Times New Roman" w:eastAsia="Calibri" w:hAnsi="Times New Roman"/>
          <w:sz w:val="28"/>
          <w:szCs w:val="28"/>
        </w:rPr>
        <w:t xml:space="preserve"> Уваровского</w:t>
      </w:r>
      <w:r w:rsidR="00E4137A">
        <w:rPr>
          <w:rFonts w:ascii="Times New Roman" w:eastAsia="Calibri" w:hAnsi="Times New Roman"/>
          <w:sz w:val="28"/>
          <w:szCs w:val="28"/>
        </w:rPr>
        <w:t>, Тамбовского</w:t>
      </w:r>
      <w:r w:rsidR="00A801E7">
        <w:rPr>
          <w:rFonts w:ascii="Times New Roman" w:eastAsia="Calibri" w:hAnsi="Times New Roman"/>
          <w:sz w:val="28"/>
          <w:szCs w:val="28"/>
        </w:rPr>
        <w:t xml:space="preserve"> </w:t>
      </w:r>
      <w:r w:rsidRPr="002B1D0A">
        <w:rPr>
          <w:rFonts w:ascii="Times New Roman" w:eastAsia="Calibri" w:hAnsi="Times New Roman"/>
          <w:sz w:val="28"/>
          <w:szCs w:val="28"/>
        </w:rPr>
        <w:t>районов</w:t>
      </w:r>
      <w:r w:rsidR="00E4137A">
        <w:rPr>
          <w:rFonts w:ascii="Times New Roman" w:eastAsia="Calibri" w:hAnsi="Times New Roman"/>
          <w:sz w:val="28"/>
          <w:szCs w:val="28"/>
        </w:rPr>
        <w:t xml:space="preserve"> и </w:t>
      </w:r>
      <w:r w:rsidRPr="002B1D0A">
        <w:rPr>
          <w:rFonts w:ascii="Times New Roman" w:eastAsia="Calibri" w:hAnsi="Times New Roman"/>
          <w:sz w:val="28"/>
          <w:szCs w:val="28"/>
        </w:rPr>
        <w:t>город</w:t>
      </w:r>
      <w:r w:rsidR="00A801E7">
        <w:rPr>
          <w:rFonts w:ascii="Times New Roman" w:eastAsia="Calibri" w:hAnsi="Times New Roman"/>
          <w:sz w:val="28"/>
          <w:szCs w:val="28"/>
        </w:rPr>
        <w:t>а</w:t>
      </w:r>
      <w:r w:rsidRPr="002B1D0A">
        <w:rPr>
          <w:rFonts w:ascii="Times New Roman" w:eastAsia="Calibri" w:hAnsi="Times New Roman"/>
          <w:sz w:val="28"/>
          <w:szCs w:val="28"/>
        </w:rPr>
        <w:t xml:space="preserve"> </w:t>
      </w:r>
      <w:r w:rsidR="00B46D0A">
        <w:rPr>
          <w:rFonts w:ascii="Times New Roman" w:eastAsia="Calibri" w:hAnsi="Times New Roman"/>
          <w:sz w:val="28"/>
          <w:szCs w:val="28"/>
        </w:rPr>
        <w:t>Кирсан</w:t>
      </w:r>
      <w:r w:rsidRPr="002B1D0A">
        <w:rPr>
          <w:rFonts w:ascii="Times New Roman" w:eastAsia="Calibri" w:hAnsi="Times New Roman"/>
          <w:sz w:val="28"/>
          <w:szCs w:val="28"/>
        </w:rPr>
        <w:t xml:space="preserve">ов.  </w:t>
      </w:r>
    </w:p>
    <w:p w14:paraId="2E16673C" w14:textId="77777777" w:rsidR="00B624AC" w:rsidRPr="002B1D0A" w:rsidRDefault="00B624AC" w:rsidP="009720F8">
      <w:pPr>
        <w:pStyle w:val="23"/>
        <w:shd w:val="clear" w:color="auto" w:fill="auto"/>
        <w:spacing w:before="0" w:after="0" w:line="322" w:lineRule="exact"/>
        <w:ind w:left="20" w:right="20" w:firstLine="828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785"/>
        <w:gridCol w:w="785"/>
        <w:gridCol w:w="722"/>
        <w:gridCol w:w="2183"/>
        <w:gridCol w:w="1050"/>
        <w:gridCol w:w="983"/>
        <w:gridCol w:w="716"/>
      </w:tblGrid>
      <w:tr w:rsidR="00FB2595" w:rsidRPr="00971D05" w14:paraId="27EB9C09" w14:textId="77777777" w:rsidTr="002B1D0A">
        <w:tc>
          <w:tcPr>
            <w:tcW w:w="1135" w:type="pct"/>
            <w:vMerge w:val="restart"/>
            <w:vAlign w:val="center"/>
          </w:tcPr>
          <w:p w14:paraId="2C83427D" w14:textId="77777777" w:rsidR="00FB2595" w:rsidRPr="00971D05" w:rsidRDefault="00FB2595" w:rsidP="002B1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226" w:type="pct"/>
            <w:gridSpan w:val="3"/>
            <w:vAlign w:val="center"/>
          </w:tcPr>
          <w:p w14:paraId="429A7925" w14:textId="77777777" w:rsidR="00FB2595" w:rsidRPr="00971D05" w:rsidRDefault="00FB2595" w:rsidP="002B1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Число обращений на 10 000 населения</w:t>
            </w:r>
          </w:p>
        </w:tc>
        <w:tc>
          <w:tcPr>
            <w:tcW w:w="1168" w:type="pct"/>
            <w:vMerge w:val="restart"/>
            <w:vAlign w:val="center"/>
          </w:tcPr>
          <w:p w14:paraId="3B266213" w14:textId="77777777" w:rsidR="00FB2595" w:rsidRPr="00971D05" w:rsidRDefault="00FB2595" w:rsidP="002B1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471" w:type="pct"/>
            <w:gridSpan w:val="3"/>
            <w:vAlign w:val="center"/>
          </w:tcPr>
          <w:p w14:paraId="4A8D4061" w14:textId="77777777" w:rsidR="00FB2595" w:rsidRPr="00971D05" w:rsidRDefault="00FB2595" w:rsidP="002B1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Число обращений на 10 000 населения</w:t>
            </w:r>
          </w:p>
        </w:tc>
      </w:tr>
      <w:tr w:rsidR="00883B54" w:rsidRPr="00971D05" w14:paraId="5559AA95" w14:textId="77777777" w:rsidTr="00FB2595">
        <w:trPr>
          <w:trHeight w:val="648"/>
        </w:trPr>
        <w:tc>
          <w:tcPr>
            <w:tcW w:w="1135" w:type="pct"/>
            <w:vMerge/>
          </w:tcPr>
          <w:p w14:paraId="14CDD419" w14:textId="77777777" w:rsidR="00883B54" w:rsidRPr="00971D05" w:rsidRDefault="00883B54" w:rsidP="00883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</w:tcPr>
          <w:p w14:paraId="39BEE55F" w14:textId="77777777" w:rsidR="00883B54" w:rsidRPr="00433FA9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FA9">
              <w:rPr>
                <w:rFonts w:ascii="Times New Roman" w:hAnsi="Times New Roman"/>
                <w:sz w:val="24"/>
                <w:szCs w:val="24"/>
              </w:rPr>
              <w:t>I кв.</w:t>
            </w:r>
          </w:p>
          <w:p w14:paraId="58A597EE" w14:textId="6B723C42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20" w:type="pct"/>
            <w:tcBorders>
              <w:left w:val="single" w:sz="4" w:space="0" w:color="auto"/>
            </w:tcBorders>
          </w:tcPr>
          <w:p w14:paraId="542CA93E" w14:textId="77777777" w:rsidR="00883B54" w:rsidRPr="007E6424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424">
              <w:rPr>
                <w:rFonts w:ascii="Times New Roman" w:hAnsi="Times New Roman"/>
                <w:sz w:val="24"/>
                <w:szCs w:val="24"/>
              </w:rPr>
              <w:t>I кв.</w:t>
            </w:r>
          </w:p>
          <w:p w14:paraId="34500D51" w14:textId="50658F95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42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6" w:type="pct"/>
            <w:tcBorders>
              <w:left w:val="single" w:sz="4" w:space="0" w:color="auto"/>
            </w:tcBorders>
          </w:tcPr>
          <w:p w14:paraId="66B1F1F9" w14:textId="77777777" w:rsidR="00F361E5" w:rsidRPr="007E6424" w:rsidRDefault="00F361E5" w:rsidP="00F36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424">
              <w:rPr>
                <w:rFonts w:ascii="Times New Roman" w:hAnsi="Times New Roman"/>
                <w:sz w:val="24"/>
                <w:szCs w:val="24"/>
              </w:rPr>
              <w:t>I кв.</w:t>
            </w:r>
          </w:p>
          <w:p w14:paraId="05D63B47" w14:textId="337094AA" w:rsidR="00883B54" w:rsidRPr="00971D05" w:rsidRDefault="00F361E5" w:rsidP="00F36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42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68" w:type="pct"/>
            <w:vMerge/>
          </w:tcPr>
          <w:p w14:paraId="06ACD329" w14:textId="77777777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left w:val="single" w:sz="4" w:space="0" w:color="auto"/>
            </w:tcBorders>
          </w:tcPr>
          <w:p w14:paraId="654598DD" w14:textId="77777777" w:rsidR="00883B54" w:rsidRPr="00433FA9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FA9">
              <w:rPr>
                <w:rFonts w:ascii="Times New Roman" w:hAnsi="Times New Roman"/>
                <w:sz w:val="24"/>
                <w:szCs w:val="24"/>
              </w:rPr>
              <w:t>I кв.</w:t>
            </w:r>
          </w:p>
          <w:p w14:paraId="7FA74F3D" w14:textId="3A063273" w:rsidR="00883B54" w:rsidRPr="002E7307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26" w:type="pct"/>
            <w:tcBorders>
              <w:right w:val="single" w:sz="4" w:space="0" w:color="auto"/>
            </w:tcBorders>
          </w:tcPr>
          <w:p w14:paraId="72C7C59B" w14:textId="77777777" w:rsidR="00883B54" w:rsidRPr="007E6424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424">
              <w:rPr>
                <w:rFonts w:ascii="Times New Roman" w:hAnsi="Times New Roman"/>
                <w:sz w:val="24"/>
                <w:szCs w:val="24"/>
              </w:rPr>
              <w:t>I кв.</w:t>
            </w:r>
          </w:p>
          <w:p w14:paraId="6E58A37F" w14:textId="74F4C836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42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83" w:type="pct"/>
            <w:tcBorders>
              <w:right w:val="single" w:sz="4" w:space="0" w:color="auto"/>
            </w:tcBorders>
          </w:tcPr>
          <w:p w14:paraId="50CDA30F" w14:textId="77777777" w:rsidR="00F361E5" w:rsidRPr="007E6424" w:rsidRDefault="00F361E5" w:rsidP="00F36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424">
              <w:rPr>
                <w:rFonts w:ascii="Times New Roman" w:hAnsi="Times New Roman"/>
                <w:sz w:val="24"/>
                <w:szCs w:val="24"/>
              </w:rPr>
              <w:t>I кв.</w:t>
            </w:r>
          </w:p>
          <w:p w14:paraId="63948FB3" w14:textId="7F66F210" w:rsidR="00883B54" w:rsidRPr="00971D05" w:rsidRDefault="00F361E5" w:rsidP="00F36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42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83B54" w:rsidRPr="00971D05" w14:paraId="4C9E6C35" w14:textId="77777777" w:rsidTr="0035755B">
        <w:tc>
          <w:tcPr>
            <w:tcW w:w="1135" w:type="pct"/>
            <w:vAlign w:val="center"/>
          </w:tcPr>
          <w:p w14:paraId="6BF1E6D3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Бондарский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3A311E8B" w14:textId="187EAC83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14:paraId="096D97EF" w14:textId="63421BB9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2,85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</w:tcPr>
          <w:p w14:paraId="4C6A72B5" w14:textId="4A0617AC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6,64</w:t>
            </w:r>
          </w:p>
        </w:tc>
        <w:tc>
          <w:tcPr>
            <w:tcW w:w="1168" w:type="pct"/>
            <w:vAlign w:val="center"/>
          </w:tcPr>
          <w:p w14:paraId="2ABF5D27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Пичаевский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vAlign w:val="center"/>
          </w:tcPr>
          <w:p w14:paraId="0A655B04" w14:textId="1ACA294A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6D61649E" w14:textId="6DB1B806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4C5DFC21" w14:textId="2B614EBE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3B54" w:rsidRPr="00971D05" w14:paraId="3A430021" w14:textId="77777777" w:rsidTr="0035755B">
        <w:tc>
          <w:tcPr>
            <w:tcW w:w="1135" w:type="pct"/>
            <w:vAlign w:val="center"/>
          </w:tcPr>
          <w:p w14:paraId="74AA0E82" w14:textId="4FA41990" w:rsidR="00883B54" w:rsidRPr="00971D05" w:rsidRDefault="00F361E5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Гавриловский 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3AFB8897" w14:textId="77777777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14:paraId="5EB3C9F7" w14:textId="77777777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</w:tcPr>
          <w:p w14:paraId="32580304" w14:textId="77777777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757874B6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г.Рассказово,</w:t>
            </w:r>
          </w:p>
          <w:p w14:paraId="2922562A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Рассказовский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vAlign w:val="center"/>
          </w:tcPr>
          <w:p w14:paraId="589EC89C" w14:textId="77777777" w:rsidR="00883B54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  <w:p w14:paraId="178F0C6A" w14:textId="5E82E282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55EDBA7C" w14:textId="77777777" w:rsidR="00883B54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2,59</w:t>
            </w:r>
          </w:p>
          <w:p w14:paraId="410A6BCA" w14:textId="1C180E13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1FD6DBD3" w14:textId="77777777" w:rsidR="00883B54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4,44</w:t>
            </w:r>
          </w:p>
          <w:p w14:paraId="772AA684" w14:textId="122F9854" w:rsidR="00F361E5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</w:tr>
      <w:tr w:rsidR="00883B54" w:rsidRPr="00971D05" w14:paraId="05A7875F" w14:textId="77777777" w:rsidTr="0035755B">
        <w:tc>
          <w:tcPr>
            <w:tcW w:w="1135" w:type="pct"/>
            <w:vAlign w:val="center"/>
          </w:tcPr>
          <w:p w14:paraId="3768B44D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г. Жердевка</w:t>
            </w:r>
          </w:p>
          <w:p w14:paraId="46D9BE4C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Жердевский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4EACCCDE" w14:textId="77777777" w:rsidR="00883B54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A6638A9" w14:textId="563C5217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14:paraId="7834ACE3" w14:textId="77777777" w:rsidR="00F361E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0.38</w:t>
            </w:r>
          </w:p>
          <w:p w14:paraId="2A1CD8EA" w14:textId="66C6EB10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</w:tcPr>
          <w:p w14:paraId="556F5363" w14:textId="77777777" w:rsidR="00883B54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85B7F74" w14:textId="3B59117F" w:rsidR="00F361E5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0,59</w:t>
            </w:r>
          </w:p>
        </w:tc>
        <w:tc>
          <w:tcPr>
            <w:tcW w:w="1168" w:type="pct"/>
            <w:vAlign w:val="center"/>
          </w:tcPr>
          <w:p w14:paraId="093537F2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Ржаксинский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vAlign w:val="center"/>
          </w:tcPr>
          <w:p w14:paraId="59AFF83C" w14:textId="5E388D43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4ED2EDE9" w14:textId="61E0BF60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0CFDF4DD" w14:textId="6734441F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1,99</w:t>
            </w:r>
          </w:p>
        </w:tc>
      </w:tr>
      <w:tr w:rsidR="00883B54" w:rsidRPr="00971D05" w14:paraId="5077D7AC" w14:textId="77777777" w:rsidTr="0035755B">
        <w:tc>
          <w:tcPr>
            <w:tcW w:w="1135" w:type="pct"/>
            <w:vAlign w:val="center"/>
          </w:tcPr>
          <w:p w14:paraId="07010D20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Инжавинский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4E612E49" w14:textId="63261658" w:rsidR="00883B54" w:rsidRPr="000E529A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14:paraId="01398010" w14:textId="60DE933F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</w:tcPr>
          <w:p w14:paraId="15F29B9D" w14:textId="438190C5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2,13</w:t>
            </w:r>
          </w:p>
        </w:tc>
        <w:tc>
          <w:tcPr>
            <w:tcW w:w="1168" w:type="pct"/>
            <w:vAlign w:val="center"/>
          </w:tcPr>
          <w:p w14:paraId="1748998D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Сампурский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vAlign w:val="center"/>
          </w:tcPr>
          <w:p w14:paraId="57376816" w14:textId="3A901CBB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03A0FC7C" w14:textId="061AA2DD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5202CCCE" w14:textId="46C321DB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</w:tr>
      <w:tr w:rsidR="00883B54" w:rsidRPr="00971D05" w14:paraId="6A128F67" w14:textId="77777777" w:rsidTr="0035755B">
        <w:tc>
          <w:tcPr>
            <w:tcW w:w="1135" w:type="pct"/>
            <w:vAlign w:val="center"/>
          </w:tcPr>
          <w:p w14:paraId="2099BD59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Знаменский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4501CD55" w14:textId="47340D94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14:paraId="712F1316" w14:textId="55C3B253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</w:tcPr>
          <w:p w14:paraId="35FC31B2" w14:textId="4A41EA37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4,35</w:t>
            </w:r>
          </w:p>
        </w:tc>
        <w:tc>
          <w:tcPr>
            <w:tcW w:w="1168" w:type="pct"/>
            <w:vAlign w:val="center"/>
          </w:tcPr>
          <w:p w14:paraId="270B5980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Сосновский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vAlign w:val="center"/>
          </w:tcPr>
          <w:p w14:paraId="79754330" w14:textId="45AB0029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229F716A" w14:textId="46E6BBB8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2,99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59CEB56A" w14:textId="7F5FC5D9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4,11</w:t>
            </w:r>
          </w:p>
        </w:tc>
      </w:tr>
      <w:tr w:rsidR="00883B54" w:rsidRPr="00971D05" w14:paraId="09E78182" w14:textId="77777777" w:rsidTr="0035755B">
        <w:tc>
          <w:tcPr>
            <w:tcW w:w="1135" w:type="pct"/>
            <w:vAlign w:val="center"/>
          </w:tcPr>
          <w:p w14:paraId="651451D6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г.Кирсанов, Кирсановский 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32F9B7EA" w14:textId="77777777" w:rsidR="00883B54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  <w:p w14:paraId="71A9B734" w14:textId="31115AFC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14:paraId="4F9CFD35" w14:textId="77777777" w:rsidR="00883B54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6,16</w:t>
            </w:r>
          </w:p>
          <w:p w14:paraId="184A58DB" w14:textId="54AAB90A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</w:tcPr>
          <w:p w14:paraId="4C5AE14F" w14:textId="77777777" w:rsidR="00883B54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6,78</w:t>
            </w:r>
          </w:p>
          <w:p w14:paraId="5964B72C" w14:textId="05792C21" w:rsidR="00F361E5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  <w:tc>
          <w:tcPr>
            <w:tcW w:w="1168" w:type="pct"/>
            <w:vAlign w:val="center"/>
          </w:tcPr>
          <w:p w14:paraId="07D406C1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Староюрьевский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vAlign w:val="center"/>
          </w:tcPr>
          <w:p w14:paraId="6C13BF93" w14:textId="4C31F0A6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4CA963B6" w14:textId="1CBC6DF8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196319F5" w14:textId="578A7312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3,39</w:t>
            </w:r>
          </w:p>
        </w:tc>
      </w:tr>
      <w:tr w:rsidR="00883B54" w:rsidRPr="00971D05" w14:paraId="39930C84" w14:textId="77777777" w:rsidTr="0035755B">
        <w:tc>
          <w:tcPr>
            <w:tcW w:w="1135" w:type="pct"/>
            <w:vAlign w:val="center"/>
          </w:tcPr>
          <w:p w14:paraId="115FFFDE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Мичуринский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2AE79E7F" w14:textId="01DC3A43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14:paraId="12B8467B" w14:textId="348985DB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1,26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</w:tcPr>
          <w:p w14:paraId="42749614" w14:textId="72CF64A8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2,83</w:t>
            </w:r>
          </w:p>
        </w:tc>
        <w:tc>
          <w:tcPr>
            <w:tcW w:w="1168" w:type="pct"/>
            <w:vAlign w:val="center"/>
          </w:tcPr>
          <w:p w14:paraId="0DAE5C5A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Тамбовский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vAlign w:val="center"/>
          </w:tcPr>
          <w:p w14:paraId="7519AF6D" w14:textId="32E9DC48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756BD46B" w14:textId="03D37AB2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3,23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44C0F565" w14:textId="304F0A23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4,11</w:t>
            </w:r>
          </w:p>
        </w:tc>
      </w:tr>
      <w:tr w:rsidR="00883B54" w:rsidRPr="00971D05" w14:paraId="67FC9F29" w14:textId="77777777" w:rsidTr="0035755B">
        <w:tc>
          <w:tcPr>
            <w:tcW w:w="1135" w:type="pct"/>
            <w:vAlign w:val="center"/>
          </w:tcPr>
          <w:p w14:paraId="59540236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Мордовский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06E5BECB" w14:textId="78B3BF1A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14:paraId="36D517D0" w14:textId="1AE0F881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2,17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</w:tcPr>
          <w:p w14:paraId="27FF4488" w14:textId="4A7DFB84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0,63</w:t>
            </w:r>
          </w:p>
        </w:tc>
        <w:tc>
          <w:tcPr>
            <w:tcW w:w="1168" w:type="pct"/>
            <w:vAlign w:val="center"/>
          </w:tcPr>
          <w:p w14:paraId="06F4D134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Токаревский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vAlign w:val="center"/>
          </w:tcPr>
          <w:p w14:paraId="790A696A" w14:textId="50B4970A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1F7B0A2F" w14:textId="6316A999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3,28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4E427E85" w14:textId="2403A49D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</w:tr>
      <w:tr w:rsidR="00883B54" w:rsidRPr="00971D05" w14:paraId="46CAD76A" w14:textId="77777777" w:rsidTr="0035755B">
        <w:tc>
          <w:tcPr>
            <w:tcW w:w="1135" w:type="pct"/>
            <w:vAlign w:val="center"/>
          </w:tcPr>
          <w:p w14:paraId="6172E8D8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г.Моршанск, Моршанский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22B75371" w14:textId="77777777" w:rsidR="00883B54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4CE6069" w14:textId="6E08DE5B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14:paraId="43AA2D74" w14:textId="77777777" w:rsidR="00883B54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3,32</w:t>
            </w:r>
          </w:p>
          <w:p w14:paraId="146E43CD" w14:textId="729E84A4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</w:tcPr>
          <w:p w14:paraId="6DB97D70" w14:textId="77777777" w:rsidR="00883B54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1,57</w:t>
            </w:r>
          </w:p>
          <w:p w14:paraId="5C6C843B" w14:textId="56778873" w:rsidR="001C089D" w:rsidRPr="00971D05" w:rsidRDefault="001C089D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1168" w:type="pct"/>
            <w:vAlign w:val="center"/>
          </w:tcPr>
          <w:p w14:paraId="4A19AFB0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г.Уварово</w:t>
            </w:r>
          </w:p>
          <w:p w14:paraId="5675CE20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Уваровский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vAlign w:val="center"/>
          </w:tcPr>
          <w:p w14:paraId="3B132F27" w14:textId="77777777" w:rsidR="00883B54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14:paraId="1CEDB228" w14:textId="6A04C0CF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77752F7D" w14:textId="77777777" w:rsidR="00883B54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3,61</w:t>
            </w:r>
          </w:p>
          <w:p w14:paraId="3793BE4F" w14:textId="65ABD79A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730BEE3F" w14:textId="77777777" w:rsidR="00883B54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0,43</w:t>
            </w:r>
          </w:p>
          <w:p w14:paraId="11C8289D" w14:textId="2BBFEF2F" w:rsidR="00F361E5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3B54" w:rsidRPr="00971D05" w14:paraId="6870322F" w14:textId="77777777" w:rsidTr="0035755B">
        <w:tc>
          <w:tcPr>
            <w:tcW w:w="1135" w:type="pct"/>
            <w:vAlign w:val="center"/>
          </w:tcPr>
          <w:p w14:paraId="6EB6E92D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Мучкапский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7A1C6439" w14:textId="65472DC3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14:paraId="2E3DC8BB" w14:textId="46538F0C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5,58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</w:tcPr>
          <w:p w14:paraId="134A88AD" w14:textId="1658FC11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4,79</w:t>
            </w:r>
          </w:p>
        </w:tc>
        <w:tc>
          <w:tcPr>
            <w:tcW w:w="1168" w:type="pct"/>
            <w:vAlign w:val="center"/>
          </w:tcPr>
          <w:p w14:paraId="2D6A070D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Уметский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vAlign w:val="center"/>
          </w:tcPr>
          <w:p w14:paraId="579D4C06" w14:textId="5365B6A4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487A54E6" w14:textId="0C7B1F44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1817E9C7" w14:textId="73872545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3,94</w:t>
            </w:r>
          </w:p>
        </w:tc>
      </w:tr>
      <w:tr w:rsidR="00883B54" w:rsidRPr="00971D05" w14:paraId="6EF1BA4D" w14:textId="77777777" w:rsidTr="0035755B">
        <w:tc>
          <w:tcPr>
            <w:tcW w:w="1135" w:type="pct"/>
            <w:vAlign w:val="center"/>
          </w:tcPr>
          <w:p w14:paraId="33422C70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Никифоровский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0CAF85BB" w14:textId="76B37079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14:paraId="44A9FD86" w14:textId="0EA3A8C9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</w:tcPr>
          <w:p w14:paraId="486FC60F" w14:textId="345E6731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  <w:tc>
          <w:tcPr>
            <w:tcW w:w="1168" w:type="pct"/>
            <w:vAlign w:val="center"/>
          </w:tcPr>
          <w:p w14:paraId="030E1920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г.Котовск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vAlign w:val="center"/>
          </w:tcPr>
          <w:p w14:paraId="4EE694C6" w14:textId="001C8B92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7EE659F4" w14:textId="6A6B31E4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6615D74E" w14:textId="14A1B13D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</w:tr>
      <w:tr w:rsidR="00883B54" w:rsidRPr="00971D05" w14:paraId="5312C14A" w14:textId="77777777" w:rsidTr="0035755B">
        <w:tc>
          <w:tcPr>
            <w:tcW w:w="1135" w:type="pct"/>
            <w:vAlign w:val="center"/>
          </w:tcPr>
          <w:p w14:paraId="4A851C8D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Первомайский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6FA51B5F" w14:textId="5CEEBB9B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14:paraId="2C17F6A9" w14:textId="378EF04D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</w:tcPr>
          <w:p w14:paraId="2E5E81A5" w14:textId="50AF7AF3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4,30</w:t>
            </w:r>
          </w:p>
        </w:tc>
        <w:tc>
          <w:tcPr>
            <w:tcW w:w="1168" w:type="pct"/>
            <w:vAlign w:val="center"/>
          </w:tcPr>
          <w:p w14:paraId="7AA05F05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г. Мичуринск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vAlign w:val="center"/>
          </w:tcPr>
          <w:p w14:paraId="756A38FA" w14:textId="62231948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0718B9E6" w14:textId="2D65EEE4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2,84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5AA04F65" w14:textId="3111479D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2,07</w:t>
            </w:r>
          </w:p>
        </w:tc>
      </w:tr>
      <w:tr w:rsidR="00883B54" w:rsidRPr="000550F2" w14:paraId="01CDF6B4" w14:textId="77777777" w:rsidTr="0035755B">
        <w:tc>
          <w:tcPr>
            <w:tcW w:w="1135" w:type="pct"/>
            <w:vAlign w:val="center"/>
          </w:tcPr>
          <w:p w14:paraId="118E076E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Петровский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10BFCEBF" w14:textId="4DA007A5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14:paraId="296B2950" w14:textId="01A5862E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4,32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</w:tcPr>
          <w:p w14:paraId="0F1CB72F" w14:textId="16C2F8C0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1,23</w:t>
            </w:r>
          </w:p>
        </w:tc>
        <w:tc>
          <w:tcPr>
            <w:tcW w:w="1168" w:type="pct"/>
            <w:vAlign w:val="center"/>
          </w:tcPr>
          <w:p w14:paraId="5BAC46BC" w14:textId="77777777" w:rsidR="00883B54" w:rsidRPr="00971D05" w:rsidRDefault="00883B54" w:rsidP="0088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05">
              <w:rPr>
                <w:rFonts w:ascii="Times New Roman" w:hAnsi="Times New Roman"/>
                <w:sz w:val="24"/>
                <w:szCs w:val="24"/>
              </w:rPr>
              <w:t>г.Тамбов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vAlign w:val="center"/>
          </w:tcPr>
          <w:p w14:paraId="7B229121" w14:textId="778DD6AA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7826A256" w14:textId="3A8A6C5B" w:rsidR="00883B54" w:rsidRPr="00971D05" w:rsidRDefault="00883B54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7D2EA71D" w14:textId="2332E074" w:rsidR="00883B54" w:rsidRPr="00971D05" w:rsidRDefault="00F361E5" w:rsidP="008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</w:tr>
    </w:tbl>
    <w:p w14:paraId="79934CA6" w14:textId="77777777" w:rsidR="00F70CCD" w:rsidRDefault="00F70CCD" w:rsidP="00F70CCD">
      <w:pPr>
        <w:spacing w:after="0"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9DC72C0" w14:textId="7732F94F" w:rsidR="001C089D" w:rsidRDefault="002A5D5E" w:rsidP="00F70CCD">
      <w:pPr>
        <w:spacing w:after="0"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E4137A">
        <w:rPr>
          <w:rFonts w:ascii="Times New Roman" w:hAnsi="Times New Roman"/>
          <w:sz w:val="28"/>
          <w:szCs w:val="28"/>
        </w:rPr>
        <w:t>Положительн</w:t>
      </w:r>
      <w:r w:rsidR="00965AC6" w:rsidRPr="00E4137A">
        <w:rPr>
          <w:rFonts w:ascii="Times New Roman" w:hAnsi="Times New Roman"/>
          <w:sz w:val="28"/>
          <w:szCs w:val="28"/>
        </w:rPr>
        <w:t>ая</w:t>
      </w:r>
      <w:r w:rsidRPr="00E4137A">
        <w:rPr>
          <w:rFonts w:ascii="Times New Roman" w:hAnsi="Times New Roman"/>
          <w:sz w:val="28"/>
          <w:szCs w:val="28"/>
        </w:rPr>
        <w:t xml:space="preserve"> динамика в организации медицинского обслуживания населения и работы с обращениями граждан отмечена в </w:t>
      </w:r>
      <w:r w:rsidR="001C089D">
        <w:rPr>
          <w:rFonts w:ascii="Times New Roman" w:hAnsi="Times New Roman"/>
          <w:sz w:val="28"/>
          <w:szCs w:val="28"/>
        </w:rPr>
        <w:t>Мордовском, Мучкапском, Петровском, Сампурском, Токаревском районах в городах Мор</w:t>
      </w:r>
      <w:r w:rsidR="007438C1">
        <w:rPr>
          <w:rFonts w:ascii="Times New Roman" w:hAnsi="Times New Roman"/>
          <w:sz w:val="28"/>
          <w:szCs w:val="28"/>
        </w:rPr>
        <w:t>ш</w:t>
      </w:r>
      <w:r w:rsidR="001C089D">
        <w:rPr>
          <w:rFonts w:ascii="Times New Roman" w:hAnsi="Times New Roman"/>
          <w:sz w:val="28"/>
          <w:szCs w:val="28"/>
        </w:rPr>
        <w:t xml:space="preserve">анск, </w:t>
      </w:r>
      <w:r w:rsidR="007438C1">
        <w:rPr>
          <w:rFonts w:ascii="Times New Roman" w:hAnsi="Times New Roman"/>
          <w:sz w:val="28"/>
          <w:szCs w:val="28"/>
        </w:rPr>
        <w:t>Уварово, Тамбов.</w:t>
      </w:r>
    </w:p>
    <w:p w14:paraId="734DF3E7" w14:textId="73C81CCC" w:rsidR="000C57C1" w:rsidRPr="00C2767E" w:rsidRDefault="002A5D5E" w:rsidP="00F70CCD">
      <w:pPr>
        <w:pStyle w:val="23"/>
        <w:shd w:val="clear" w:color="auto" w:fill="auto"/>
        <w:spacing w:before="0" w:after="0" w:line="240" w:lineRule="atLeast"/>
        <w:ind w:firstLine="851"/>
        <w:rPr>
          <w:sz w:val="28"/>
          <w:szCs w:val="28"/>
          <w:lang w:val="ru-RU"/>
        </w:rPr>
      </w:pPr>
      <w:r w:rsidRPr="00E4137A">
        <w:rPr>
          <w:sz w:val="28"/>
          <w:szCs w:val="28"/>
        </w:rPr>
        <w:t>Отрицательн</w:t>
      </w:r>
      <w:r w:rsidR="00965AC6" w:rsidRPr="00E4137A">
        <w:rPr>
          <w:sz w:val="28"/>
          <w:szCs w:val="28"/>
          <w:lang w:val="ru-RU"/>
        </w:rPr>
        <w:t>ую</w:t>
      </w:r>
      <w:r w:rsidRPr="00E4137A">
        <w:rPr>
          <w:sz w:val="28"/>
          <w:szCs w:val="28"/>
        </w:rPr>
        <w:t xml:space="preserve"> динамик</w:t>
      </w:r>
      <w:r w:rsidR="00965AC6" w:rsidRPr="00E4137A">
        <w:rPr>
          <w:sz w:val="28"/>
          <w:szCs w:val="28"/>
          <w:lang w:val="ru-RU"/>
        </w:rPr>
        <w:t>у</w:t>
      </w:r>
      <w:r w:rsidRPr="00E4137A">
        <w:rPr>
          <w:sz w:val="28"/>
          <w:szCs w:val="28"/>
        </w:rPr>
        <w:t xml:space="preserve"> </w:t>
      </w:r>
      <w:r w:rsidR="00965AC6" w:rsidRPr="00E4137A">
        <w:rPr>
          <w:sz w:val="28"/>
          <w:szCs w:val="28"/>
          <w:lang w:val="ru-RU"/>
        </w:rPr>
        <w:t>демонстрируют</w:t>
      </w:r>
      <w:r w:rsidRPr="00E4137A">
        <w:rPr>
          <w:sz w:val="28"/>
          <w:szCs w:val="28"/>
        </w:rPr>
        <w:t xml:space="preserve"> </w:t>
      </w:r>
      <w:r w:rsidR="00965AC6" w:rsidRPr="00E4137A">
        <w:rPr>
          <w:sz w:val="28"/>
          <w:szCs w:val="28"/>
          <w:lang w:val="ru-RU"/>
        </w:rPr>
        <w:t xml:space="preserve">медицинские организации </w:t>
      </w:r>
      <w:r w:rsidRPr="00E4137A">
        <w:rPr>
          <w:sz w:val="28"/>
          <w:szCs w:val="28"/>
        </w:rPr>
        <w:t xml:space="preserve"> </w:t>
      </w:r>
      <w:r w:rsidR="00C2767E" w:rsidRPr="00E4137A">
        <w:rPr>
          <w:sz w:val="28"/>
          <w:szCs w:val="28"/>
          <w:lang w:val="ru-RU"/>
        </w:rPr>
        <w:t xml:space="preserve">Бондарского, </w:t>
      </w:r>
      <w:r w:rsidR="00D507C3">
        <w:rPr>
          <w:sz w:val="28"/>
          <w:szCs w:val="28"/>
          <w:lang w:val="ru-RU"/>
        </w:rPr>
        <w:t xml:space="preserve">Знаменского, Никифоровского, Первомайского, Рассказовского, Ржаксинского, Староюрьевского, Уметского </w:t>
      </w:r>
      <w:r w:rsidRPr="00E4137A">
        <w:rPr>
          <w:sz w:val="28"/>
          <w:szCs w:val="28"/>
        </w:rPr>
        <w:t>район</w:t>
      </w:r>
      <w:r w:rsidR="00965AC6" w:rsidRPr="00E4137A">
        <w:rPr>
          <w:sz w:val="28"/>
          <w:szCs w:val="28"/>
          <w:lang w:val="ru-RU"/>
        </w:rPr>
        <w:t>ов</w:t>
      </w:r>
      <w:r w:rsidR="00E4137A" w:rsidRPr="00E4137A">
        <w:rPr>
          <w:sz w:val="28"/>
          <w:szCs w:val="28"/>
          <w:lang w:val="ru-RU"/>
        </w:rPr>
        <w:t>.</w:t>
      </w:r>
    </w:p>
    <w:p w14:paraId="6ADA9122" w14:textId="77777777" w:rsidR="00971D05" w:rsidRPr="00971D05" w:rsidRDefault="00971D05" w:rsidP="009720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71D05">
        <w:rPr>
          <w:rFonts w:ascii="Times New Roman" w:hAnsi="Times New Roman"/>
          <w:sz w:val="28"/>
          <w:szCs w:val="28"/>
        </w:rPr>
        <w:lastRenderedPageBreak/>
        <w:t>Рост числа обращений в указанных выше муниципальных образованиях свидетельствует о том, что администрации медицинских организаций необходимо уделять больше внимания организации работы с обращениями граждан: проводить анализ обращений граждан с выработкой управленческих решений.</w:t>
      </w:r>
    </w:p>
    <w:p w14:paraId="5DFEABDA" w14:textId="77777777" w:rsidR="00965AC6" w:rsidRDefault="00971D05" w:rsidP="009720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По итогам </w:t>
      </w:r>
      <w:r w:rsidR="00965AC6">
        <w:rPr>
          <w:rFonts w:ascii="Times New Roman" w:hAnsi="Times New Roman"/>
          <w:sz w:val="28"/>
          <w:szCs w:val="28"/>
        </w:rPr>
        <w:t>анализа работы с обращениями граждан управлением здравоохра</w:t>
      </w:r>
      <w:r w:rsidR="002E7307">
        <w:rPr>
          <w:rFonts w:ascii="Times New Roman" w:hAnsi="Times New Roman"/>
          <w:sz w:val="28"/>
          <w:szCs w:val="28"/>
        </w:rPr>
        <w:t>нения ежеквартально проводятся</w:t>
      </w:r>
      <w:r w:rsidRPr="00590538">
        <w:rPr>
          <w:rFonts w:ascii="Times New Roman" w:hAnsi="Times New Roman"/>
          <w:sz w:val="28"/>
          <w:szCs w:val="28"/>
        </w:rPr>
        <w:t xml:space="preserve"> совещани</w:t>
      </w:r>
      <w:r w:rsidR="00965AC6">
        <w:rPr>
          <w:rFonts w:ascii="Times New Roman" w:hAnsi="Times New Roman"/>
          <w:sz w:val="28"/>
          <w:szCs w:val="28"/>
        </w:rPr>
        <w:t>я</w:t>
      </w:r>
      <w:r w:rsidRPr="00590538">
        <w:rPr>
          <w:rFonts w:ascii="Times New Roman" w:hAnsi="Times New Roman"/>
          <w:sz w:val="28"/>
          <w:szCs w:val="28"/>
        </w:rPr>
        <w:t xml:space="preserve"> с руководителями </w:t>
      </w:r>
      <w:r w:rsidR="00965AC6">
        <w:rPr>
          <w:rFonts w:ascii="Times New Roman" w:hAnsi="Times New Roman"/>
          <w:sz w:val="28"/>
          <w:szCs w:val="28"/>
        </w:rPr>
        <w:t>учреждений здравоохранения области</w:t>
      </w:r>
      <w:r w:rsidRPr="00590538">
        <w:rPr>
          <w:rFonts w:ascii="Times New Roman" w:hAnsi="Times New Roman"/>
          <w:sz w:val="28"/>
          <w:szCs w:val="28"/>
        </w:rPr>
        <w:t xml:space="preserve">. </w:t>
      </w:r>
    </w:p>
    <w:p w14:paraId="0E13B69F" w14:textId="77777777" w:rsidR="00971D05" w:rsidRPr="00590538" w:rsidRDefault="00971D05" w:rsidP="009720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>Руководителям медицинских организаций даны следующие поручения:</w:t>
      </w:r>
    </w:p>
    <w:p w14:paraId="25519EDF" w14:textId="77777777" w:rsidR="00971D05" w:rsidRPr="00590538" w:rsidRDefault="00971D05" w:rsidP="004D50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>разместить в доступном месте на стендах и на официальных сайтах информацию о порядке обжалования действий (бездействия) медицинского персонала, лицах, ответственных за рассмотрение жалоб (Ф.И.О., должность, часы приема, телефон), правах пациентов, гарантиях предоставления бесплатной медицинской помощи, результатах работы с обращениями граждан в учреждении;</w:t>
      </w:r>
    </w:p>
    <w:p w14:paraId="474891D3" w14:textId="77777777" w:rsidR="00971D05" w:rsidRPr="00590538" w:rsidRDefault="00971D05" w:rsidP="009720F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обеспечить ведение делопроизводства по обращениям граждан (журнал регистрации письменных и устных обращений граждан с фиксацией результатов рассмотрения, направление ответов заявителям на почтовый/ электронный адрес);</w:t>
      </w:r>
    </w:p>
    <w:p w14:paraId="460F2A10" w14:textId="77777777" w:rsidR="00971D05" w:rsidRPr="00590538" w:rsidRDefault="00971D05" w:rsidP="009720F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организовать ежемесячный мониторинг удовлетворенности населения медицинской помощью (проведение анонимного анкетирования);</w:t>
      </w:r>
    </w:p>
    <w:p w14:paraId="4ECD7C8E" w14:textId="77777777" w:rsidR="00971D05" w:rsidRPr="00590538" w:rsidRDefault="00971D05" w:rsidP="009720F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обеспечить проведение ежемесячного анализа результатов работы с обращениями граждан;</w:t>
      </w:r>
    </w:p>
    <w:p w14:paraId="3C303E22" w14:textId="77777777" w:rsidR="00971D05" w:rsidRPr="00590538" w:rsidRDefault="00971D05" w:rsidP="009720F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организовать личный прием пациентов с периодичностью не реже 1 раза в неделю, коллегиальное рассмотрение обращений граждан на врачебной комиссии; </w:t>
      </w:r>
    </w:p>
    <w:p w14:paraId="21CC836F" w14:textId="77777777" w:rsidR="00971D05" w:rsidRPr="00590538" w:rsidRDefault="00971D05" w:rsidP="009720F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обеспечить функционирование «горячих линий», «ящиков доверия», электронной формы обращения граждан;</w:t>
      </w:r>
    </w:p>
    <w:p w14:paraId="3DDAEE13" w14:textId="77777777" w:rsidR="00971D05" w:rsidRPr="00590538" w:rsidRDefault="00971D05" w:rsidP="009720F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обеспечить размещение информации о деятельности учреждения на официальном сайте в соответствии с требованиями Федерального закона от 09.02.2009 №8-ФЗ «Об обеспечении доступа к информации о деятельности государственных органов и органов местного самоуправления».</w:t>
      </w:r>
    </w:p>
    <w:p w14:paraId="12EC23F3" w14:textId="77777777" w:rsidR="00971D05" w:rsidRPr="00590538" w:rsidRDefault="00971D05" w:rsidP="009720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Эффективность работы учреждения по рассмотрению обращений граждан, наличие обоснованных обращений граждан на ненадлежащее качество оказания медицинской помощи являются </w:t>
      </w:r>
      <w:r w:rsidR="0093708C" w:rsidRPr="00590538">
        <w:rPr>
          <w:rFonts w:ascii="Times New Roman" w:hAnsi="Times New Roman"/>
          <w:sz w:val="28"/>
          <w:szCs w:val="28"/>
        </w:rPr>
        <w:t>критериями</w:t>
      </w:r>
      <w:r w:rsidR="0093708C">
        <w:rPr>
          <w:rFonts w:ascii="Times New Roman" w:hAnsi="Times New Roman"/>
          <w:sz w:val="28"/>
          <w:szCs w:val="28"/>
        </w:rPr>
        <w:t xml:space="preserve"> </w:t>
      </w:r>
      <w:r w:rsidR="0093708C" w:rsidRPr="00590538">
        <w:rPr>
          <w:rFonts w:ascii="Times New Roman" w:hAnsi="Times New Roman"/>
          <w:sz w:val="28"/>
          <w:szCs w:val="28"/>
        </w:rPr>
        <w:t>оценки</w:t>
      </w:r>
      <w:r w:rsidRPr="00590538">
        <w:rPr>
          <w:rFonts w:ascii="Times New Roman" w:hAnsi="Times New Roman"/>
          <w:sz w:val="28"/>
          <w:szCs w:val="28"/>
        </w:rPr>
        <w:t xml:space="preserve"> деятельности руководителей учреждений здравоохранения.</w:t>
      </w:r>
      <w:r w:rsidR="00965AC6">
        <w:rPr>
          <w:rFonts w:ascii="Times New Roman" w:hAnsi="Times New Roman"/>
          <w:sz w:val="28"/>
          <w:szCs w:val="28"/>
        </w:rPr>
        <w:t xml:space="preserve"> </w:t>
      </w:r>
    </w:p>
    <w:p w14:paraId="082BDAFA" w14:textId="77777777" w:rsidR="002A5D5E" w:rsidRPr="00F16223" w:rsidRDefault="002A5D5E">
      <w:pPr>
        <w:rPr>
          <w:rFonts w:ascii="Times New Roman" w:hAnsi="Times New Roman"/>
          <w:sz w:val="28"/>
          <w:szCs w:val="28"/>
        </w:rPr>
      </w:pPr>
    </w:p>
    <w:sectPr w:rsidR="002A5D5E" w:rsidRPr="00F16223" w:rsidSect="00CC526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B0DC0"/>
    <w:multiLevelType w:val="hybridMultilevel"/>
    <w:tmpl w:val="70A014AA"/>
    <w:lvl w:ilvl="0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62639A2"/>
    <w:multiLevelType w:val="multilevel"/>
    <w:tmpl w:val="5B9E1C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8A"/>
    <w:rsid w:val="000008D9"/>
    <w:rsid w:val="0000130C"/>
    <w:rsid w:val="00001CEF"/>
    <w:rsid w:val="0000261D"/>
    <w:rsid w:val="00003705"/>
    <w:rsid w:val="00004360"/>
    <w:rsid w:val="00004C8F"/>
    <w:rsid w:val="000053F3"/>
    <w:rsid w:val="00006E18"/>
    <w:rsid w:val="00007AB2"/>
    <w:rsid w:val="00011561"/>
    <w:rsid w:val="00011883"/>
    <w:rsid w:val="00013D4C"/>
    <w:rsid w:val="0001421A"/>
    <w:rsid w:val="00014C10"/>
    <w:rsid w:val="00015B1B"/>
    <w:rsid w:val="000171F0"/>
    <w:rsid w:val="0001775B"/>
    <w:rsid w:val="0001790B"/>
    <w:rsid w:val="00020D08"/>
    <w:rsid w:val="0002113C"/>
    <w:rsid w:val="0002311D"/>
    <w:rsid w:val="000264D0"/>
    <w:rsid w:val="00026EC4"/>
    <w:rsid w:val="00027FE2"/>
    <w:rsid w:val="00031823"/>
    <w:rsid w:val="00031D98"/>
    <w:rsid w:val="0003265A"/>
    <w:rsid w:val="00032774"/>
    <w:rsid w:val="00033346"/>
    <w:rsid w:val="00033F73"/>
    <w:rsid w:val="00037159"/>
    <w:rsid w:val="00040049"/>
    <w:rsid w:val="000400AF"/>
    <w:rsid w:val="0004029B"/>
    <w:rsid w:val="000414CA"/>
    <w:rsid w:val="000427AA"/>
    <w:rsid w:val="0004345A"/>
    <w:rsid w:val="00043BA6"/>
    <w:rsid w:val="00043C1B"/>
    <w:rsid w:val="00045F86"/>
    <w:rsid w:val="0004638F"/>
    <w:rsid w:val="0004725B"/>
    <w:rsid w:val="000472F5"/>
    <w:rsid w:val="0005029B"/>
    <w:rsid w:val="00050A00"/>
    <w:rsid w:val="00050FBB"/>
    <w:rsid w:val="0005129A"/>
    <w:rsid w:val="0005163E"/>
    <w:rsid w:val="000518C8"/>
    <w:rsid w:val="00051DDA"/>
    <w:rsid w:val="00052549"/>
    <w:rsid w:val="00052D37"/>
    <w:rsid w:val="00052DD8"/>
    <w:rsid w:val="000536B2"/>
    <w:rsid w:val="000541C5"/>
    <w:rsid w:val="000545A2"/>
    <w:rsid w:val="00055036"/>
    <w:rsid w:val="000551E8"/>
    <w:rsid w:val="000557D8"/>
    <w:rsid w:val="00060BBC"/>
    <w:rsid w:val="00061E7C"/>
    <w:rsid w:val="00061FF8"/>
    <w:rsid w:val="0006241C"/>
    <w:rsid w:val="00062807"/>
    <w:rsid w:val="0006315B"/>
    <w:rsid w:val="00065560"/>
    <w:rsid w:val="00065B7B"/>
    <w:rsid w:val="0006623F"/>
    <w:rsid w:val="000663BC"/>
    <w:rsid w:val="00067584"/>
    <w:rsid w:val="0007063A"/>
    <w:rsid w:val="00070B62"/>
    <w:rsid w:val="00071C15"/>
    <w:rsid w:val="00071C70"/>
    <w:rsid w:val="00071F4B"/>
    <w:rsid w:val="00075BE5"/>
    <w:rsid w:val="0007659C"/>
    <w:rsid w:val="0007739B"/>
    <w:rsid w:val="00081E12"/>
    <w:rsid w:val="00082040"/>
    <w:rsid w:val="00083127"/>
    <w:rsid w:val="00083BC2"/>
    <w:rsid w:val="000849C9"/>
    <w:rsid w:val="00085DA0"/>
    <w:rsid w:val="00087883"/>
    <w:rsid w:val="00090044"/>
    <w:rsid w:val="00091D24"/>
    <w:rsid w:val="000932A3"/>
    <w:rsid w:val="000935AA"/>
    <w:rsid w:val="00094198"/>
    <w:rsid w:val="00096C4B"/>
    <w:rsid w:val="00096ECF"/>
    <w:rsid w:val="000A04D4"/>
    <w:rsid w:val="000A2248"/>
    <w:rsid w:val="000A24DC"/>
    <w:rsid w:val="000A4160"/>
    <w:rsid w:val="000A4EAC"/>
    <w:rsid w:val="000A55CF"/>
    <w:rsid w:val="000A71AB"/>
    <w:rsid w:val="000A7401"/>
    <w:rsid w:val="000A7A00"/>
    <w:rsid w:val="000A7C9E"/>
    <w:rsid w:val="000B0AD3"/>
    <w:rsid w:val="000B0FB8"/>
    <w:rsid w:val="000B12FF"/>
    <w:rsid w:val="000B36BC"/>
    <w:rsid w:val="000B4A08"/>
    <w:rsid w:val="000B4C5C"/>
    <w:rsid w:val="000B4EBD"/>
    <w:rsid w:val="000B5F45"/>
    <w:rsid w:val="000B65CF"/>
    <w:rsid w:val="000B6864"/>
    <w:rsid w:val="000B7BBE"/>
    <w:rsid w:val="000C1A3C"/>
    <w:rsid w:val="000C22B9"/>
    <w:rsid w:val="000C23FC"/>
    <w:rsid w:val="000C29F5"/>
    <w:rsid w:val="000C4947"/>
    <w:rsid w:val="000C57C1"/>
    <w:rsid w:val="000C67E5"/>
    <w:rsid w:val="000C69F2"/>
    <w:rsid w:val="000C6D8B"/>
    <w:rsid w:val="000D004D"/>
    <w:rsid w:val="000D062A"/>
    <w:rsid w:val="000D0D99"/>
    <w:rsid w:val="000D0F7D"/>
    <w:rsid w:val="000D1D80"/>
    <w:rsid w:val="000D298C"/>
    <w:rsid w:val="000D2A87"/>
    <w:rsid w:val="000D3BAF"/>
    <w:rsid w:val="000D3DF5"/>
    <w:rsid w:val="000D43A8"/>
    <w:rsid w:val="000D4BBB"/>
    <w:rsid w:val="000D590D"/>
    <w:rsid w:val="000D6210"/>
    <w:rsid w:val="000D68B1"/>
    <w:rsid w:val="000D6966"/>
    <w:rsid w:val="000D6FA4"/>
    <w:rsid w:val="000D77A7"/>
    <w:rsid w:val="000D7F14"/>
    <w:rsid w:val="000E05BE"/>
    <w:rsid w:val="000E06EA"/>
    <w:rsid w:val="000E11EA"/>
    <w:rsid w:val="000E1E23"/>
    <w:rsid w:val="000E2DA3"/>
    <w:rsid w:val="000E2DE0"/>
    <w:rsid w:val="000E3600"/>
    <w:rsid w:val="000E3A66"/>
    <w:rsid w:val="000E3FCF"/>
    <w:rsid w:val="000E529A"/>
    <w:rsid w:val="000E5558"/>
    <w:rsid w:val="000E6AEE"/>
    <w:rsid w:val="000E6CA0"/>
    <w:rsid w:val="000E6F48"/>
    <w:rsid w:val="000E74F0"/>
    <w:rsid w:val="000E7BB0"/>
    <w:rsid w:val="000F07C5"/>
    <w:rsid w:val="000F10FA"/>
    <w:rsid w:val="000F248C"/>
    <w:rsid w:val="000F3DEA"/>
    <w:rsid w:val="000F4264"/>
    <w:rsid w:val="000F4855"/>
    <w:rsid w:val="000F4EEC"/>
    <w:rsid w:val="000F6360"/>
    <w:rsid w:val="000F7894"/>
    <w:rsid w:val="000F7F2B"/>
    <w:rsid w:val="0010006D"/>
    <w:rsid w:val="00101831"/>
    <w:rsid w:val="00101E46"/>
    <w:rsid w:val="001032C5"/>
    <w:rsid w:val="001035FD"/>
    <w:rsid w:val="00103D6B"/>
    <w:rsid w:val="00103FC4"/>
    <w:rsid w:val="00104A47"/>
    <w:rsid w:val="001050F0"/>
    <w:rsid w:val="0010544A"/>
    <w:rsid w:val="00105F2A"/>
    <w:rsid w:val="00106063"/>
    <w:rsid w:val="0010703C"/>
    <w:rsid w:val="00107257"/>
    <w:rsid w:val="0011010A"/>
    <w:rsid w:val="001116E7"/>
    <w:rsid w:val="00111B9B"/>
    <w:rsid w:val="00111FD5"/>
    <w:rsid w:val="0011255F"/>
    <w:rsid w:val="00112A18"/>
    <w:rsid w:val="00113339"/>
    <w:rsid w:val="00115C24"/>
    <w:rsid w:val="00115DA5"/>
    <w:rsid w:val="00116E16"/>
    <w:rsid w:val="00116E54"/>
    <w:rsid w:val="00117935"/>
    <w:rsid w:val="00117EE4"/>
    <w:rsid w:val="00120127"/>
    <w:rsid w:val="00122249"/>
    <w:rsid w:val="001227D4"/>
    <w:rsid w:val="0012395D"/>
    <w:rsid w:val="00123B1A"/>
    <w:rsid w:val="00124480"/>
    <w:rsid w:val="001249E6"/>
    <w:rsid w:val="001259AC"/>
    <w:rsid w:val="00126940"/>
    <w:rsid w:val="00126E91"/>
    <w:rsid w:val="0012737B"/>
    <w:rsid w:val="00127D8B"/>
    <w:rsid w:val="00131A85"/>
    <w:rsid w:val="001324CD"/>
    <w:rsid w:val="00132E4C"/>
    <w:rsid w:val="00132E61"/>
    <w:rsid w:val="0013316D"/>
    <w:rsid w:val="0013348F"/>
    <w:rsid w:val="00133A5F"/>
    <w:rsid w:val="001345D6"/>
    <w:rsid w:val="00135078"/>
    <w:rsid w:val="001351B8"/>
    <w:rsid w:val="0013642C"/>
    <w:rsid w:val="00137161"/>
    <w:rsid w:val="001376DE"/>
    <w:rsid w:val="00137EAE"/>
    <w:rsid w:val="00140F63"/>
    <w:rsid w:val="001410B3"/>
    <w:rsid w:val="00141598"/>
    <w:rsid w:val="00142DF0"/>
    <w:rsid w:val="00143FFA"/>
    <w:rsid w:val="00145125"/>
    <w:rsid w:val="00146DDD"/>
    <w:rsid w:val="00146EED"/>
    <w:rsid w:val="00146F74"/>
    <w:rsid w:val="001471EE"/>
    <w:rsid w:val="00147B90"/>
    <w:rsid w:val="00147C55"/>
    <w:rsid w:val="00151005"/>
    <w:rsid w:val="00151401"/>
    <w:rsid w:val="00151C7E"/>
    <w:rsid w:val="00151DDE"/>
    <w:rsid w:val="00153C5B"/>
    <w:rsid w:val="00153DCD"/>
    <w:rsid w:val="00153E54"/>
    <w:rsid w:val="00154009"/>
    <w:rsid w:val="001547DA"/>
    <w:rsid w:val="00154ACA"/>
    <w:rsid w:val="00155A2E"/>
    <w:rsid w:val="00156C06"/>
    <w:rsid w:val="00156D30"/>
    <w:rsid w:val="001574E7"/>
    <w:rsid w:val="00157EC8"/>
    <w:rsid w:val="001604C6"/>
    <w:rsid w:val="001606FD"/>
    <w:rsid w:val="001609A6"/>
    <w:rsid w:val="0016197E"/>
    <w:rsid w:val="00161C78"/>
    <w:rsid w:val="00161F9D"/>
    <w:rsid w:val="00164005"/>
    <w:rsid w:val="00164880"/>
    <w:rsid w:val="00164968"/>
    <w:rsid w:val="001700AC"/>
    <w:rsid w:val="001705D5"/>
    <w:rsid w:val="00170F61"/>
    <w:rsid w:val="00171E57"/>
    <w:rsid w:val="001721A9"/>
    <w:rsid w:val="001727B3"/>
    <w:rsid w:val="00172D59"/>
    <w:rsid w:val="00172EFE"/>
    <w:rsid w:val="00173965"/>
    <w:rsid w:val="00173A06"/>
    <w:rsid w:val="00173CFB"/>
    <w:rsid w:val="00173FA3"/>
    <w:rsid w:val="0017433F"/>
    <w:rsid w:val="001766FB"/>
    <w:rsid w:val="0017723E"/>
    <w:rsid w:val="00177DA0"/>
    <w:rsid w:val="00177E04"/>
    <w:rsid w:val="00177F0C"/>
    <w:rsid w:val="00177FC6"/>
    <w:rsid w:val="0018075C"/>
    <w:rsid w:val="0018141D"/>
    <w:rsid w:val="0018217F"/>
    <w:rsid w:val="00183955"/>
    <w:rsid w:val="00183CFB"/>
    <w:rsid w:val="00185016"/>
    <w:rsid w:val="0018781B"/>
    <w:rsid w:val="00190280"/>
    <w:rsid w:val="00190753"/>
    <w:rsid w:val="00190D4B"/>
    <w:rsid w:val="00191AF2"/>
    <w:rsid w:val="00193D00"/>
    <w:rsid w:val="001A1855"/>
    <w:rsid w:val="001A2249"/>
    <w:rsid w:val="001A2A82"/>
    <w:rsid w:val="001A2F43"/>
    <w:rsid w:val="001A3B2D"/>
    <w:rsid w:val="001A58EB"/>
    <w:rsid w:val="001A5C84"/>
    <w:rsid w:val="001A6727"/>
    <w:rsid w:val="001B0E93"/>
    <w:rsid w:val="001B0F16"/>
    <w:rsid w:val="001B14B4"/>
    <w:rsid w:val="001B3F5F"/>
    <w:rsid w:val="001B403F"/>
    <w:rsid w:val="001B4076"/>
    <w:rsid w:val="001B44F6"/>
    <w:rsid w:val="001B4BBB"/>
    <w:rsid w:val="001B62EE"/>
    <w:rsid w:val="001B6626"/>
    <w:rsid w:val="001B668E"/>
    <w:rsid w:val="001B7148"/>
    <w:rsid w:val="001B7170"/>
    <w:rsid w:val="001B73D2"/>
    <w:rsid w:val="001B790B"/>
    <w:rsid w:val="001C089D"/>
    <w:rsid w:val="001C1473"/>
    <w:rsid w:val="001C1B7A"/>
    <w:rsid w:val="001C367D"/>
    <w:rsid w:val="001C36B5"/>
    <w:rsid w:val="001C3957"/>
    <w:rsid w:val="001C39A3"/>
    <w:rsid w:val="001C522D"/>
    <w:rsid w:val="001C5408"/>
    <w:rsid w:val="001C6271"/>
    <w:rsid w:val="001C6577"/>
    <w:rsid w:val="001C66A6"/>
    <w:rsid w:val="001C681F"/>
    <w:rsid w:val="001C68F8"/>
    <w:rsid w:val="001C6ABE"/>
    <w:rsid w:val="001C733D"/>
    <w:rsid w:val="001D06A7"/>
    <w:rsid w:val="001D09BB"/>
    <w:rsid w:val="001D289D"/>
    <w:rsid w:val="001D2974"/>
    <w:rsid w:val="001D3648"/>
    <w:rsid w:val="001D44FF"/>
    <w:rsid w:val="001D4D7E"/>
    <w:rsid w:val="001D5231"/>
    <w:rsid w:val="001D55B6"/>
    <w:rsid w:val="001D5F05"/>
    <w:rsid w:val="001D5F79"/>
    <w:rsid w:val="001D731B"/>
    <w:rsid w:val="001D75B4"/>
    <w:rsid w:val="001D7CA0"/>
    <w:rsid w:val="001E05ED"/>
    <w:rsid w:val="001E0929"/>
    <w:rsid w:val="001E124E"/>
    <w:rsid w:val="001E3126"/>
    <w:rsid w:val="001E377D"/>
    <w:rsid w:val="001E3B69"/>
    <w:rsid w:val="001E445E"/>
    <w:rsid w:val="001E4C36"/>
    <w:rsid w:val="001E5255"/>
    <w:rsid w:val="001E52AA"/>
    <w:rsid w:val="001E6607"/>
    <w:rsid w:val="001E762F"/>
    <w:rsid w:val="001F180D"/>
    <w:rsid w:val="001F1F8B"/>
    <w:rsid w:val="001F1FC9"/>
    <w:rsid w:val="001F2413"/>
    <w:rsid w:val="001F2EB8"/>
    <w:rsid w:val="001F3654"/>
    <w:rsid w:val="001F3CE7"/>
    <w:rsid w:val="001F5167"/>
    <w:rsid w:val="001F5723"/>
    <w:rsid w:val="001F5D1C"/>
    <w:rsid w:val="001F6877"/>
    <w:rsid w:val="001F7137"/>
    <w:rsid w:val="0020010D"/>
    <w:rsid w:val="0020086C"/>
    <w:rsid w:val="00200FF2"/>
    <w:rsid w:val="0020146D"/>
    <w:rsid w:val="0020155E"/>
    <w:rsid w:val="00202BCB"/>
    <w:rsid w:val="00203360"/>
    <w:rsid w:val="002037A3"/>
    <w:rsid w:val="00203867"/>
    <w:rsid w:val="00203D4D"/>
    <w:rsid w:val="002042B5"/>
    <w:rsid w:val="002044D4"/>
    <w:rsid w:val="002057BC"/>
    <w:rsid w:val="00205EB3"/>
    <w:rsid w:val="0020685E"/>
    <w:rsid w:val="00206A7F"/>
    <w:rsid w:val="00206D91"/>
    <w:rsid w:val="00207F5E"/>
    <w:rsid w:val="00210979"/>
    <w:rsid w:val="00210C7E"/>
    <w:rsid w:val="00211AC2"/>
    <w:rsid w:val="002122E5"/>
    <w:rsid w:val="002127DF"/>
    <w:rsid w:val="00212A2B"/>
    <w:rsid w:val="002130E9"/>
    <w:rsid w:val="0021539B"/>
    <w:rsid w:val="002157AA"/>
    <w:rsid w:val="002158B6"/>
    <w:rsid w:val="002158E6"/>
    <w:rsid w:val="00215CCB"/>
    <w:rsid w:val="0021621E"/>
    <w:rsid w:val="00216D83"/>
    <w:rsid w:val="00217318"/>
    <w:rsid w:val="0022216F"/>
    <w:rsid w:val="00222F59"/>
    <w:rsid w:val="002230D6"/>
    <w:rsid w:val="00224310"/>
    <w:rsid w:val="00224577"/>
    <w:rsid w:val="0022502B"/>
    <w:rsid w:val="00225B10"/>
    <w:rsid w:val="002263F4"/>
    <w:rsid w:val="00226CAE"/>
    <w:rsid w:val="00230699"/>
    <w:rsid w:val="00230A7A"/>
    <w:rsid w:val="00231263"/>
    <w:rsid w:val="0023134E"/>
    <w:rsid w:val="002314E5"/>
    <w:rsid w:val="002316E8"/>
    <w:rsid w:val="00231DAD"/>
    <w:rsid w:val="00232058"/>
    <w:rsid w:val="00232B9C"/>
    <w:rsid w:val="002333E4"/>
    <w:rsid w:val="00233676"/>
    <w:rsid w:val="00233E83"/>
    <w:rsid w:val="002358AB"/>
    <w:rsid w:val="00236874"/>
    <w:rsid w:val="0023697A"/>
    <w:rsid w:val="002400C7"/>
    <w:rsid w:val="002401A1"/>
    <w:rsid w:val="00240CDB"/>
    <w:rsid w:val="002410F1"/>
    <w:rsid w:val="0024134A"/>
    <w:rsid w:val="00241BA8"/>
    <w:rsid w:val="00243290"/>
    <w:rsid w:val="0024401F"/>
    <w:rsid w:val="00245632"/>
    <w:rsid w:val="00246DA2"/>
    <w:rsid w:val="00251FA1"/>
    <w:rsid w:val="00252CC2"/>
    <w:rsid w:val="002533C6"/>
    <w:rsid w:val="00253B18"/>
    <w:rsid w:val="00253EA8"/>
    <w:rsid w:val="00256CAA"/>
    <w:rsid w:val="00256D21"/>
    <w:rsid w:val="00260550"/>
    <w:rsid w:val="0026088E"/>
    <w:rsid w:val="00260936"/>
    <w:rsid w:val="00260ED9"/>
    <w:rsid w:val="002611BD"/>
    <w:rsid w:val="00263452"/>
    <w:rsid w:val="00263869"/>
    <w:rsid w:val="00263F85"/>
    <w:rsid w:val="00264030"/>
    <w:rsid w:val="00265D09"/>
    <w:rsid w:val="00265E95"/>
    <w:rsid w:val="00267234"/>
    <w:rsid w:val="002702F8"/>
    <w:rsid w:val="002705BC"/>
    <w:rsid w:val="00270776"/>
    <w:rsid w:val="00272191"/>
    <w:rsid w:val="00272988"/>
    <w:rsid w:val="00272D8E"/>
    <w:rsid w:val="00273523"/>
    <w:rsid w:val="00274884"/>
    <w:rsid w:val="00275349"/>
    <w:rsid w:val="002758B0"/>
    <w:rsid w:val="00275EB2"/>
    <w:rsid w:val="002761F0"/>
    <w:rsid w:val="0027665E"/>
    <w:rsid w:val="002766F3"/>
    <w:rsid w:val="00276838"/>
    <w:rsid w:val="00276AEB"/>
    <w:rsid w:val="00276B9A"/>
    <w:rsid w:val="00276CC0"/>
    <w:rsid w:val="00277EB0"/>
    <w:rsid w:val="00281CA5"/>
    <w:rsid w:val="002822AC"/>
    <w:rsid w:val="0028273A"/>
    <w:rsid w:val="0028387F"/>
    <w:rsid w:val="00283E4E"/>
    <w:rsid w:val="002850DB"/>
    <w:rsid w:val="00285B30"/>
    <w:rsid w:val="00286901"/>
    <w:rsid w:val="00286F8A"/>
    <w:rsid w:val="002876B6"/>
    <w:rsid w:val="0029184E"/>
    <w:rsid w:val="00292A26"/>
    <w:rsid w:val="00293164"/>
    <w:rsid w:val="00293166"/>
    <w:rsid w:val="002936B8"/>
    <w:rsid w:val="002942F3"/>
    <w:rsid w:val="0029480C"/>
    <w:rsid w:val="00294ECB"/>
    <w:rsid w:val="0029514F"/>
    <w:rsid w:val="00295514"/>
    <w:rsid w:val="00297646"/>
    <w:rsid w:val="002A35F7"/>
    <w:rsid w:val="002A367E"/>
    <w:rsid w:val="002A371B"/>
    <w:rsid w:val="002A3B3B"/>
    <w:rsid w:val="002A51B0"/>
    <w:rsid w:val="002A5B70"/>
    <w:rsid w:val="002A5C3F"/>
    <w:rsid w:val="002A5D5E"/>
    <w:rsid w:val="002A616B"/>
    <w:rsid w:val="002A6715"/>
    <w:rsid w:val="002A7805"/>
    <w:rsid w:val="002B0A25"/>
    <w:rsid w:val="002B0DFF"/>
    <w:rsid w:val="002B11C7"/>
    <w:rsid w:val="002B143A"/>
    <w:rsid w:val="002B1D0A"/>
    <w:rsid w:val="002B28FE"/>
    <w:rsid w:val="002B2DCB"/>
    <w:rsid w:val="002B45EE"/>
    <w:rsid w:val="002B5E02"/>
    <w:rsid w:val="002B60AA"/>
    <w:rsid w:val="002B63DE"/>
    <w:rsid w:val="002B7544"/>
    <w:rsid w:val="002C0015"/>
    <w:rsid w:val="002C00AF"/>
    <w:rsid w:val="002C2940"/>
    <w:rsid w:val="002C51C2"/>
    <w:rsid w:val="002C6425"/>
    <w:rsid w:val="002D0D10"/>
    <w:rsid w:val="002D1AF6"/>
    <w:rsid w:val="002D3A8A"/>
    <w:rsid w:val="002D3E85"/>
    <w:rsid w:val="002D4167"/>
    <w:rsid w:val="002D516D"/>
    <w:rsid w:val="002D51CC"/>
    <w:rsid w:val="002D5EAA"/>
    <w:rsid w:val="002E0CC7"/>
    <w:rsid w:val="002E0D37"/>
    <w:rsid w:val="002E288D"/>
    <w:rsid w:val="002E3158"/>
    <w:rsid w:val="002E33AE"/>
    <w:rsid w:val="002E5680"/>
    <w:rsid w:val="002E5A50"/>
    <w:rsid w:val="002E5A79"/>
    <w:rsid w:val="002E68B2"/>
    <w:rsid w:val="002E7307"/>
    <w:rsid w:val="002E7642"/>
    <w:rsid w:val="002E7D47"/>
    <w:rsid w:val="002F1596"/>
    <w:rsid w:val="002F1925"/>
    <w:rsid w:val="002F2025"/>
    <w:rsid w:val="002F30D1"/>
    <w:rsid w:val="002F397D"/>
    <w:rsid w:val="002F521E"/>
    <w:rsid w:val="002F71C7"/>
    <w:rsid w:val="002F7314"/>
    <w:rsid w:val="00301170"/>
    <w:rsid w:val="00302226"/>
    <w:rsid w:val="0030363D"/>
    <w:rsid w:val="003036ED"/>
    <w:rsid w:val="00303759"/>
    <w:rsid w:val="00303A3F"/>
    <w:rsid w:val="003043BB"/>
    <w:rsid w:val="00304CF9"/>
    <w:rsid w:val="00304E48"/>
    <w:rsid w:val="00305B82"/>
    <w:rsid w:val="00306265"/>
    <w:rsid w:val="00307DF2"/>
    <w:rsid w:val="00310280"/>
    <w:rsid w:val="003103E5"/>
    <w:rsid w:val="0031149B"/>
    <w:rsid w:val="003114C3"/>
    <w:rsid w:val="00311765"/>
    <w:rsid w:val="003121D2"/>
    <w:rsid w:val="0031259D"/>
    <w:rsid w:val="00312CA3"/>
    <w:rsid w:val="00313434"/>
    <w:rsid w:val="00313450"/>
    <w:rsid w:val="00314D5C"/>
    <w:rsid w:val="00317449"/>
    <w:rsid w:val="00320F41"/>
    <w:rsid w:val="00321771"/>
    <w:rsid w:val="00323D44"/>
    <w:rsid w:val="003240EB"/>
    <w:rsid w:val="00324F48"/>
    <w:rsid w:val="003259BC"/>
    <w:rsid w:val="00330016"/>
    <w:rsid w:val="00331C93"/>
    <w:rsid w:val="00331EE9"/>
    <w:rsid w:val="00332297"/>
    <w:rsid w:val="00332363"/>
    <w:rsid w:val="0033447F"/>
    <w:rsid w:val="00334589"/>
    <w:rsid w:val="00334D38"/>
    <w:rsid w:val="00334FE5"/>
    <w:rsid w:val="00336160"/>
    <w:rsid w:val="00336483"/>
    <w:rsid w:val="003367D3"/>
    <w:rsid w:val="00336BAB"/>
    <w:rsid w:val="00337ACF"/>
    <w:rsid w:val="00337B9E"/>
    <w:rsid w:val="003400AA"/>
    <w:rsid w:val="003420F4"/>
    <w:rsid w:val="00342F76"/>
    <w:rsid w:val="003435F2"/>
    <w:rsid w:val="00343892"/>
    <w:rsid w:val="00343AB2"/>
    <w:rsid w:val="00344DA4"/>
    <w:rsid w:val="00346858"/>
    <w:rsid w:val="003475DC"/>
    <w:rsid w:val="00350436"/>
    <w:rsid w:val="00350DB9"/>
    <w:rsid w:val="00351121"/>
    <w:rsid w:val="0035169C"/>
    <w:rsid w:val="0035238F"/>
    <w:rsid w:val="00353180"/>
    <w:rsid w:val="003535D3"/>
    <w:rsid w:val="00354325"/>
    <w:rsid w:val="00355C73"/>
    <w:rsid w:val="00356592"/>
    <w:rsid w:val="00356ECC"/>
    <w:rsid w:val="003570CD"/>
    <w:rsid w:val="003571AA"/>
    <w:rsid w:val="0035755B"/>
    <w:rsid w:val="00357906"/>
    <w:rsid w:val="00360A26"/>
    <w:rsid w:val="003616D5"/>
    <w:rsid w:val="00361ED4"/>
    <w:rsid w:val="00362D80"/>
    <w:rsid w:val="003632A3"/>
    <w:rsid w:val="003633C0"/>
    <w:rsid w:val="00363AF5"/>
    <w:rsid w:val="00363CE5"/>
    <w:rsid w:val="00364198"/>
    <w:rsid w:val="003645B6"/>
    <w:rsid w:val="00365048"/>
    <w:rsid w:val="00365B53"/>
    <w:rsid w:val="00366378"/>
    <w:rsid w:val="003664ED"/>
    <w:rsid w:val="00366FEA"/>
    <w:rsid w:val="003670E0"/>
    <w:rsid w:val="003679A2"/>
    <w:rsid w:val="003701D4"/>
    <w:rsid w:val="00370A85"/>
    <w:rsid w:val="0037441F"/>
    <w:rsid w:val="003750B4"/>
    <w:rsid w:val="00375390"/>
    <w:rsid w:val="00375E0F"/>
    <w:rsid w:val="003770B6"/>
    <w:rsid w:val="00380FCC"/>
    <w:rsid w:val="003827D6"/>
    <w:rsid w:val="00382963"/>
    <w:rsid w:val="00382D2F"/>
    <w:rsid w:val="00383311"/>
    <w:rsid w:val="0038361C"/>
    <w:rsid w:val="00383709"/>
    <w:rsid w:val="00383ACC"/>
    <w:rsid w:val="00383D35"/>
    <w:rsid w:val="00384B97"/>
    <w:rsid w:val="00384F71"/>
    <w:rsid w:val="0038546A"/>
    <w:rsid w:val="003855E8"/>
    <w:rsid w:val="00386036"/>
    <w:rsid w:val="0038640E"/>
    <w:rsid w:val="0038647F"/>
    <w:rsid w:val="00386F42"/>
    <w:rsid w:val="003919B2"/>
    <w:rsid w:val="003921EA"/>
    <w:rsid w:val="0039275D"/>
    <w:rsid w:val="00392D92"/>
    <w:rsid w:val="00394B65"/>
    <w:rsid w:val="00395310"/>
    <w:rsid w:val="00395E67"/>
    <w:rsid w:val="00396187"/>
    <w:rsid w:val="00397609"/>
    <w:rsid w:val="003A10AD"/>
    <w:rsid w:val="003A11FC"/>
    <w:rsid w:val="003A140C"/>
    <w:rsid w:val="003A1A5E"/>
    <w:rsid w:val="003A2BDB"/>
    <w:rsid w:val="003A322F"/>
    <w:rsid w:val="003A3B46"/>
    <w:rsid w:val="003A4159"/>
    <w:rsid w:val="003A54BD"/>
    <w:rsid w:val="003A5A93"/>
    <w:rsid w:val="003A6196"/>
    <w:rsid w:val="003A6547"/>
    <w:rsid w:val="003A6E7B"/>
    <w:rsid w:val="003B0274"/>
    <w:rsid w:val="003B0337"/>
    <w:rsid w:val="003B12C2"/>
    <w:rsid w:val="003B146C"/>
    <w:rsid w:val="003B1F03"/>
    <w:rsid w:val="003B20AF"/>
    <w:rsid w:val="003B31D4"/>
    <w:rsid w:val="003B33F1"/>
    <w:rsid w:val="003B34ED"/>
    <w:rsid w:val="003B37A2"/>
    <w:rsid w:val="003B3EE2"/>
    <w:rsid w:val="003B40FB"/>
    <w:rsid w:val="003B4551"/>
    <w:rsid w:val="003B49DE"/>
    <w:rsid w:val="003B5E83"/>
    <w:rsid w:val="003B6D9D"/>
    <w:rsid w:val="003B771F"/>
    <w:rsid w:val="003B79B2"/>
    <w:rsid w:val="003C1454"/>
    <w:rsid w:val="003C252F"/>
    <w:rsid w:val="003C3203"/>
    <w:rsid w:val="003C43C5"/>
    <w:rsid w:val="003C5B65"/>
    <w:rsid w:val="003C7493"/>
    <w:rsid w:val="003C7643"/>
    <w:rsid w:val="003C798F"/>
    <w:rsid w:val="003C79F8"/>
    <w:rsid w:val="003D128D"/>
    <w:rsid w:val="003D1B31"/>
    <w:rsid w:val="003D4C1A"/>
    <w:rsid w:val="003D513E"/>
    <w:rsid w:val="003D7D51"/>
    <w:rsid w:val="003E137B"/>
    <w:rsid w:val="003E2C6A"/>
    <w:rsid w:val="003E43FD"/>
    <w:rsid w:val="003E45D0"/>
    <w:rsid w:val="003E5B6A"/>
    <w:rsid w:val="003E5F8C"/>
    <w:rsid w:val="003E620D"/>
    <w:rsid w:val="003E6C2B"/>
    <w:rsid w:val="003E6D90"/>
    <w:rsid w:val="003F0475"/>
    <w:rsid w:val="003F04F4"/>
    <w:rsid w:val="003F0619"/>
    <w:rsid w:val="003F2B68"/>
    <w:rsid w:val="003F354B"/>
    <w:rsid w:val="003F489D"/>
    <w:rsid w:val="003F5307"/>
    <w:rsid w:val="003F572E"/>
    <w:rsid w:val="003F5BDC"/>
    <w:rsid w:val="003F67BE"/>
    <w:rsid w:val="003F6C8D"/>
    <w:rsid w:val="003F7224"/>
    <w:rsid w:val="003F7E98"/>
    <w:rsid w:val="004001D8"/>
    <w:rsid w:val="0040058F"/>
    <w:rsid w:val="004006FF"/>
    <w:rsid w:val="00400D56"/>
    <w:rsid w:val="00400E8D"/>
    <w:rsid w:val="004025E4"/>
    <w:rsid w:val="00403020"/>
    <w:rsid w:val="00403A74"/>
    <w:rsid w:val="00403CD3"/>
    <w:rsid w:val="00403DEC"/>
    <w:rsid w:val="00406971"/>
    <w:rsid w:val="00407EF9"/>
    <w:rsid w:val="004112D0"/>
    <w:rsid w:val="00411797"/>
    <w:rsid w:val="00412A3C"/>
    <w:rsid w:val="0041359E"/>
    <w:rsid w:val="00413803"/>
    <w:rsid w:val="00413992"/>
    <w:rsid w:val="00413D8C"/>
    <w:rsid w:val="00414321"/>
    <w:rsid w:val="00414A91"/>
    <w:rsid w:val="00414C85"/>
    <w:rsid w:val="00415A7E"/>
    <w:rsid w:val="00415F38"/>
    <w:rsid w:val="00416788"/>
    <w:rsid w:val="00416D01"/>
    <w:rsid w:val="004174D7"/>
    <w:rsid w:val="00417651"/>
    <w:rsid w:val="00417A39"/>
    <w:rsid w:val="00417ED2"/>
    <w:rsid w:val="0042049C"/>
    <w:rsid w:val="00420DF6"/>
    <w:rsid w:val="004214BD"/>
    <w:rsid w:val="00422210"/>
    <w:rsid w:val="00423C57"/>
    <w:rsid w:val="00424A98"/>
    <w:rsid w:val="004265A2"/>
    <w:rsid w:val="0042676F"/>
    <w:rsid w:val="00427499"/>
    <w:rsid w:val="00427A72"/>
    <w:rsid w:val="00430B3E"/>
    <w:rsid w:val="00431471"/>
    <w:rsid w:val="004329D9"/>
    <w:rsid w:val="00433605"/>
    <w:rsid w:val="00433AA7"/>
    <w:rsid w:val="00433FA9"/>
    <w:rsid w:val="0043464F"/>
    <w:rsid w:val="0043486C"/>
    <w:rsid w:val="00434A73"/>
    <w:rsid w:val="00434AAC"/>
    <w:rsid w:val="00435BAF"/>
    <w:rsid w:val="0043629F"/>
    <w:rsid w:val="00436BF2"/>
    <w:rsid w:val="004374DA"/>
    <w:rsid w:val="0044016A"/>
    <w:rsid w:val="004403FC"/>
    <w:rsid w:val="00442DFE"/>
    <w:rsid w:val="0044614C"/>
    <w:rsid w:val="0044631C"/>
    <w:rsid w:val="004466A7"/>
    <w:rsid w:val="00446FE6"/>
    <w:rsid w:val="004477C8"/>
    <w:rsid w:val="00447A27"/>
    <w:rsid w:val="00447B7D"/>
    <w:rsid w:val="00447BC9"/>
    <w:rsid w:val="00450CD4"/>
    <w:rsid w:val="00452883"/>
    <w:rsid w:val="004531CF"/>
    <w:rsid w:val="00453FA7"/>
    <w:rsid w:val="00454021"/>
    <w:rsid w:val="00455220"/>
    <w:rsid w:val="00456CC0"/>
    <w:rsid w:val="00460648"/>
    <w:rsid w:val="00460800"/>
    <w:rsid w:val="00460FDA"/>
    <w:rsid w:val="0046173F"/>
    <w:rsid w:val="0046226E"/>
    <w:rsid w:val="00462D63"/>
    <w:rsid w:val="00462D81"/>
    <w:rsid w:val="00463452"/>
    <w:rsid w:val="0046367B"/>
    <w:rsid w:val="00463B84"/>
    <w:rsid w:val="0046435D"/>
    <w:rsid w:val="00465995"/>
    <w:rsid w:val="00465C5C"/>
    <w:rsid w:val="00470CF3"/>
    <w:rsid w:val="0047292A"/>
    <w:rsid w:val="00474340"/>
    <w:rsid w:val="00475C2E"/>
    <w:rsid w:val="00476BAF"/>
    <w:rsid w:val="00476DBC"/>
    <w:rsid w:val="00477133"/>
    <w:rsid w:val="004810FC"/>
    <w:rsid w:val="00481C66"/>
    <w:rsid w:val="004822E0"/>
    <w:rsid w:val="00483142"/>
    <w:rsid w:val="00484519"/>
    <w:rsid w:val="00484791"/>
    <w:rsid w:val="004847AD"/>
    <w:rsid w:val="00486407"/>
    <w:rsid w:val="00486633"/>
    <w:rsid w:val="004867F0"/>
    <w:rsid w:val="00486E7A"/>
    <w:rsid w:val="00487492"/>
    <w:rsid w:val="004877FB"/>
    <w:rsid w:val="00487BE3"/>
    <w:rsid w:val="0049078C"/>
    <w:rsid w:val="00491D1C"/>
    <w:rsid w:val="00492005"/>
    <w:rsid w:val="00492439"/>
    <w:rsid w:val="004929AC"/>
    <w:rsid w:val="004929FB"/>
    <w:rsid w:val="00492A05"/>
    <w:rsid w:val="00492A35"/>
    <w:rsid w:val="004941A0"/>
    <w:rsid w:val="00494318"/>
    <w:rsid w:val="004944F2"/>
    <w:rsid w:val="00494671"/>
    <w:rsid w:val="00494A84"/>
    <w:rsid w:val="00494B82"/>
    <w:rsid w:val="00495A56"/>
    <w:rsid w:val="00495B99"/>
    <w:rsid w:val="004960C7"/>
    <w:rsid w:val="00496C4C"/>
    <w:rsid w:val="0049787D"/>
    <w:rsid w:val="0049797C"/>
    <w:rsid w:val="004A0A58"/>
    <w:rsid w:val="004A0C6D"/>
    <w:rsid w:val="004A22FE"/>
    <w:rsid w:val="004A36C0"/>
    <w:rsid w:val="004A3E8F"/>
    <w:rsid w:val="004A4C28"/>
    <w:rsid w:val="004A50E0"/>
    <w:rsid w:val="004A525E"/>
    <w:rsid w:val="004A529A"/>
    <w:rsid w:val="004A58D2"/>
    <w:rsid w:val="004A5947"/>
    <w:rsid w:val="004A5F7E"/>
    <w:rsid w:val="004A622A"/>
    <w:rsid w:val="004A7BE2"/>
    <w:rsid w:val="004B15AD"/>
    <w:rsid w:val="004B188A"/>
    <w:rsid w:val="004B18CA"/>
    <w:rsid w:val="004B1C54"/>
    <w:rsid w:val="004B22B1"/>
    <w:rsid w:val="004B2332"/>
    <w:rsid w:val="004B34BB"/>
    <w:rsid w:val="004B3902"/>
    <w:rsid w:val="004B402D"/>
    <w:rsid w:val="004B460F"/>
    <w:rsid w:val="004B5A00"/>
    <w:rsid w:val="004B7F31"/>
    <w:rsid w:val="004C0D28"/>
    <w:rsid w:val="004C1A7F"/>
    <w:rsid w:val="004C1FC9"/>
    <w:rsid w:val="004C264F"/>
    <w:rsid w:val="004C4462"/>
    <w:rsid w:val="004C6158"/>
    <w:rsid w:val="004C758A"/>
    <w:rsid w:val="004C78DD"/>
    <w:rsid w:val="004C7F8B"/>
    <w:rsid w:val="004D0610"/>
    <w:rsid w:val="004D145F"/>
    <w:rsid w:val="004D2A4B"/>
    <w:rsid w:val="004D2E8F"/>
    <w:rsid w:val="004D34A9"/>
    <w:rsid w:val="004D50E1"/>
    <w:rsid w:val="004D5890"/>
    <w:rsid w:val="004D5C41"/>
    <w:rsid w:val="004D72C6"/>
    <w:rsid w:val="004D7622"/>
    <w:rsid w:val="004D7AD2"/>
    <w:rsid w:val="004E27C6"/>
    <w:rsid w:val="004E2B0E"/>
    <w:rsid w:val="004E3181"/>
    <w:rsid w:val="004E3304"/>
    <w:rsid w:val="004E4134"/>
    <w:rsid w:val="004E522E"/>
    <w:rsid w:val="004E5D03"/>
    <w:rsid w:val="004E6F85"/>
    <w:rsid w:val="004F158F"/>
    <w:rsid w:val="004F16CD"/>
    <w:rsid w:val="004F19A1"/>
    <w:rsid w:val="004F205B"/>
    <w:rsid w:val="004F252E"/>
    <w:rsid w:val="004F533E"/>
    <w:rsid w:val="004F5345"/>
    <w:rsid w:val="004F5DA4"/>
    <w:rsid w:val="004F6632"/>
    <w:rsid w:val="004F6B9D"/>
    <w:rsid w:val="004F6E76"/>
    <w:rsid w:val="005018F7"/>
    <w:rsid w:val="00502562"/>
    <w:rsid w:val="005031A6"/>
    <w:rsid w:val="00503E74"/>
    <w:rsid w:val="0050543C"/>
    <w:rsid w:val="00505B0E"/>
    <w:rsid w:val="00506506"/>
    <w:rsid w:val="00510931"/>
    <w:rsid w:val="00510B18"/>
    <w:rsid w:val="00510C73"/>
    <w:rsid w:val="00510E49"/>
    <w:rsid w:val="00511293"/>
    <w:rsid w:val="00512742"/>
    <w:rsid w:val="00512A55"/>
    <w:rsid w:val="00514EE0"/>
    <w:rsid w:val="0051579E"/>
    <w:rsid w:val="005160D5"/>
    <w:rsid w:val="00517033"/>
    <w:rsid w:val="005174D6"/>
    <w:rsid w:val="00520223"/>
    <w:rsid w:val="005203B4"/>
    <w:rsid w:val="00520574"/>
    <w:rsid w:val="005218CC"/>
    <w:rsid w:val="00521ECE"/>
    <w:rsid w:val="00521FB6"/>
    <w:rsid w:val="00521FE7"/>
    <w:rsid w:val="005228C2"/>
    <w:rsid w:val="005235C5"/>
    <w:rsid w:val="00524236"/>
    <w:rsid w:val="00524384"/>
    <w:rsid w:val="005243D6"/>
    <w:rsid w:val="00524B2D"/>
    <w:rsid w:val="00524DA5"/>
    <w:rsid w:val="00524FDA"/>
    <w:rsid w:val="00525743"/>
    <w:rsid w:val="0052649E"/>
    <w:rsid w:val="005268F6"/>
    <w:rsid w:val="005271BF"/>
    <w:rsid w:val="0052754A"/>
    <w:rsid w:val="005315C6"/>
    <w:rsid w:val="00531A01"/>
    <w:rsid w:val="00532082"/>
    <w:rsid w:val="00534103"/>
    <w:rsid w:val="005352E3"/>
    <w:rsid w:val="0053543C"/>
    <w:rsid w:val="005361ED"/>
    <w:rsid w:val="0053764D"/>
    <w:rsid w:val="00537FFC"/>
    <w:rsid w:val="0054036B"/>
    <w:rsid w:val="00540F5B"/>
    <w:rsid w:val="0054177B"/>
    <w:rsid w:val="00544D69"/>
    <w:rsid w:val="00545085"/>
    <w:rsid w:val="0054746A"/>
    <w:rsid w:val="00547F46"/>
    <w:rsid w:val="005500C1"/>
    <w:rsid w:val="0055090A"/>
    <w:rsid w:val="005520C1"/>
    <w:rsid w:val="00552417"/>
    <w:rsid w:val="0055264D"/>
    <w:rsid w:val="0055265F"/>
    <w:rsid w:val="00552DC7"/>
    <w:rsid w:val="00552EA3"/>
    <w:rsid w:val="005535AC"/>
    <w:rsid w:val="005545B8"/>
    <w:rsid w:val="005547C0"/>
    <w:rsid w:val="00556440"/>
    <w:rsid w:val="005567D9"/>
    <w:rsid w:val="00556B68"/>
    <w:rsid w:val="00560672"/>
    <w:rsid w:val="0056094B"/>
    <w:rsid w:val="0056151A"/>
    <w:rsid w:val="005620D8"/>
    <w:rsid w:val="005621EB"/>
    <w:rsid w:val="0056338A"/>
    <w:rsid w:val="00566124"/>
    <w:rsid w:val="005676ED"/>
    <w:rsid w:val="00570408"/>
    <w:rsid w:val="00570F97"/>
    <w:rsid w:val="005711AB"/>
    <w:rsid w:val="00571E1F"/>
    <w:rsid w:val="005726F5"/>
    <w:rsid w:val="0057270D"/>
    <w:rsid w:val="0057473D"/>
    <w:rsid w:val="0057506E"/>
    <w:rsid w:val="0057538E"/>
    <w:rsid w:val="005767C2"/>
    <w:rsid w:val="0057780C"/>
    <w:rsid w:val="00577AC5"/>
    <w:rsid w:val="00577D0F"/>
    <w:rsid w:val="00580BFD"/>
    <w:rsid w:val="00581054"/>
    <w:rsid w:val="0058138E"/>
    <w:rsid w:val="00582C5B"/>
    <w:rsid w:val="00583059"/>
    <w:rsid w:val="0058322C"/>
    <w:rsid w:val="0058333D"/>
    <w:rsid w:val="0058365A"/>
    <w:rsid w:val="0058379D"/>
    <w:rsid w:val="00586141"/>
    <w:rsid w:val="00587389"/>
    <w:rsid w:val="005874A0"/>
    <w:rsid w:val="00587F5D"/>
    <w:rsid w:val="005905A1"/>
    <w:rsid w:val="00590898"/>
    <w:rsid w:val="005908EB"/>
    <w:rsid w:val="00591D72"/>
    <w:rsid w:val="00591EE7"/>
    <w:rsid w:val="005923AB"/>
    <w:rsid w:val="00592B94"/>
    <w:rsid w:val="0059348C"/>
    <w:rsid w:val="00594745"/>
    <w:rsid w:val="00594C75"/>
    <w:rsid w:val="005954BF"/>
    <w:rsid w:val="00595643"/>
    <w:rsid w:val="0059616F"/>
    <w:rsid w:val="00596457"/>
    <w:rsid w:val="00596D3F"/>
    <w:rsid w:val="0059733D"/>
    <w:rsid w:val="005A098A"/>
    <w:rsid w:val="005A2F38"/>
    <w:rsid w:val="005A579B"/>
    <w:rsid w:val="005A5F6F"/>
    <w:rsid w:val="005A6A03"/>
    <w:rsid w:val="005B0501"/>
    <w:rsid w:val="005B05AE"/>
    <w:rsid w:val="005B0EED"/>
    <w:rsid w:val="005B243B"/>
    <w:rsid w:val="005B255D"/>
    <w:rsid w:val="005B3912"/>
    <w:rsid w:val="005B4AEB"/>
    <w:rsid w:val="005B4CBF"/>
    <w:rsid w:val="005B53BF"/>
    <w:rsid w:val="005B5DB2"/>
    <w:rsid w:val="005B6C19"/>
    <w:rsid w:val="005B7A02"/>
    <w:rsid w:val="005C00F6"/>
    <w:rsid w:val="005C0808"/>
    <w:rsid w:val="005C0BC6"/>
    <w:rsid w:val="005C14F1"/>
    <w:rsid w:val="005C15AC"/>
    <w:rsid w:val="005C199A"/>
    <w:rsid w:val="005C6589"/>
    <w:rsid w:val="005C75FC"/>
    <w:rsid w:val="005C78EA"/>
    <w:rsid w:val="005D04CA"/>
    <w:rsid w:val="005D0BFE"/>
    <w:rsid w:val="005D11DF"/>
    <w:rsid w:val="005D136C"/>
    <w:rsid w:val="005D1394"/>
    <w:rsid w:val="005D2512"/>
    <w:rsid w:val="005D2DCA"/>
    <w:rsid w:val="005D43F6"/>
    <w:rsid w:val="005D55FD"/>
    <w:rsid w:val="005E0423"/>
    <w:rsid w:val="005E0A10"/>
    <w:rsid w:val="005E15A3"/>
    <w:rsid w:val="005E1605"/>
    <w:rsid w:val="005E1C85"/>
    <w:rsid w:val="005E2097"/>
    <w:rsid w:val="005E2268"/>
    <w:rsid w:val="005E29CA"/>
    <w:rsid w:val="005E2FC2"/>
    <w:rsid w:val="005E398A"/>
    <w:rsid w:val="005E3A36"/>
    <w:rsid w:val="005E5475"/>
    <w:rsid w:val="005E5D6A"/>
    <w:rsid w:val="005E61FA"/>
    <w:rsid w:val="005E6803"/>
    <w:rsid w:val="005E6D48"/>
    <w:rsid w:val="005E7DD5"/>
    <w:rsid w:val="005F01BE"/>
    <w:rsid w:val="005F1543"/>
    <w:rsid w:val="005F15F8"/>
    <w:rsid w:val="005F1838"/>
    <w:rsid w:val="005F1CDC"/>
    <w:rsid w:val="005F2F12"/>
    <w:rsid w:val="005F3CA5"/>
    <w:rsid w:val="005F4DFE"/>
    <w:rsid w:val="005F5223"/>
    <w:rsid w:val="005F6BC6"/>
    <w:rsid w:val="005F6C8D"/>
    <w:rsid w:val="006006F2"/>
    <w:rsid w:val="006007E2"/>
    <w:rsid w:val="00600CF9"/>
    <w:rsid w:val="00600F48"/>
    <w:rsid w:val="0060110D"/>
    <w:rsid w:val="006019B7"/>
    <w:rsid w:val="006024AF"/>
    <w:rsid w:val="006027CD"/>
    <w:rsid w:val="00602C5C"/>
    <w:rsid w:val="00602EB3"/>
    <w:rsid w:val="00602F6A"/>
    <w:rsid w:val="00603621"/>
    <w:rsid w:val="006043FB"/>
    <w:rsid w:val="00605CFF"/>
    <w:rsid w:val="00605F1F"/>
    <w:rsid w:val="006065B1"/>
    <w:rsid w:val="00607E49"/>
    <w:rsid w:val="00610175"/>
    <w:rsid w:val="006108BB"/>
    <w:rsid w:val="006115C1"/>
    <w:rsid w:val="00611A79"/>
    <w:rsid w:val="0061248E"/>
    <w:rsid w:val="00614530"/>
    <w:rsid w:val="00615363"/>
    <w:rsid w:val="00616219"/>
    <w:rsid w:val="00616B8A"/>
    <w:rsid w:val="00616F75"/>
    <w:rsid w:val="0062027E"/>
    <w:rsid w:val="00621252"/>
    <w:rsid w:val="00621299"/>
    <w:rsid w:val="00621377"/>
    <w:rsid w:val="006214B3"/>
    <w:rsid w:val="006227EA"/>
    <w:rsid w:val="00623903"/>
    <w:rsid w:val="006239CF"/>
    <w:rsid w:val="00624610"/>
    <w:rsid w:val="00625A3C"/>
    <w:rsid w:val="0062678B"/>
    <w:rsid w:val="00630C65"/>
    <w:rsid w:val="0063205A"/>
    <w:rsid w:val="00633AAC"/>
    <w:rsid w:val="00633BB8"/>
    <w:rsid w:val="00633DF9"/>
    <w:rsid w:val="00634D1B"/>
    <w:rsid w:val="006350CA"/>
    <w:rsid w:val="006362A9"/>
    <w:rsid w:val="0063639A"/>
    <w:rsid w:val="00636B00"/>
    <w:rsid w:val="00637F8E"/>
    <w:rsid w:val="00641883"/>
    <w:rsid w:val="0064251E"/>
    <w:rsid w:val="006429D5"/>
    <w:rsid w:val="00642A87"/>
    <w:rsid w:val="00643762"/>
    <w:rsid w:val="00643F4B"/>
    <w:rsid w:val="00643F76"/>
    <w:rsid w:val="00644106"/>
    <w:rsid w:val="00645794"/>
    <w:rsid w:val="00645B7D"/>
    <w:rsid w:val="00645EB4"/>
    <w:rsid w:val="0064685B"/>
    <w:rsid w:val="006468F1"/>
    <w:rsid w:val="00647260"/>
    <w:rsid w:val="00647266"/>
    <w:rsid w:val="0065081B"/>
    <w:rsid w:val="00650FC8"/>
    <w:rsid w:val="006510F6"/>
    <w:rsid w:val="006528BF"/>
    <w:rsid w:val="006539C5"/>
    <w:rsid w:val="00653E75"/>
    <w:rsid w:val="0065452F"/>
    <w:rsid w:val="00654B0D"/>
    <w:rsid w:val="0065514B"/>
    <w:rsid w:val="006551A5"/>
    <w:rsid w:val="006556F7"/>
    <w:rsid w:val="0065598F"/>
    <w:rsid w:val="00655E3E"/>
    <w:rsid w:val="006563D8"/>
    <w:rsid w:val="00657494"/>
    <w:rsid w:val="0066007A"/>
    <w:rsid w:val="00662B27"/>
    <w:rsid w:val="00663AC5"/>
    <w:rsid w:val="00664486"/>
    <w:rsid w:val="006651BF"/>
    <w:rsid w:val="00665EEA"/>
    <w:rsid w:val="00665EF5"/>
    <w:rsid w:val="006662BB"/>
    <w:rsid w:val="006673CB"/>
    <w:rsid w:val="00670154"/>
    <w:rsid w:val="006709C7"/>
    <w:rsid w:val="00670B0B"/>
    <w:rsid w:val="00670D88"/>
    <w:rsid w:val="00672891"/>
    <w:rsid w:val="00674AA4"/>
    <w:rsid w:val="00675E5C"/>
    <w:rsid w:val="006761DC"/>
    <w:rsid w:val="006767DC"/>
    <w:rsid w:val="0067699E"/>
    <w:rsid w:val="00676EEA"/>
    <w:rsid w:val="00680054"/>
    <w:rsid w:val="00680E0C"/>
    <w:rsid w:val="00681436"/>
    <w:rsid w:val="00682186"/>
    <w:rsid w:val="00683801"/>
    <w:rsid w:val="00684E6E"/>
    <w:rsid w:val="00685265"/>
    <w:rsid w:val="006859EC"/>
    <w:rsid w:val="00685C59"/>
    <w:rsid w:val="00687AC1"/>
    <w:rsid w:val="0069063A"/>
    <w:rsid w:val="00690A5A"/>
    <w:rsid w:val="006915A9"/>
    <w:rsid w:val="00691D93"/>
    <w:rsid w:val="006920B7"/>
    <w:rsid w:val="00692310"/>
    <w:rsid w:val="00692907"/>
    <w:rsid w:val="006938E8"/>
    <w:rsid w:val="00693D1B"/>
    <w:rsid w:val="006941B3"/>
    <w:rsid w:val="00694382"/>
    <w:rsid w:val="00694CAD"/>
    <w:rsid w:val="0069528C"/>
    <w:rsid w:val="0069627E"/>
    <w:rsid w:val="00696D53"/>
    <w:rsid w:val="00697D0A"/>
    <w:rsid w:val="006A07A8"/>
    <w:rsid w:val="006A0A4E"/>
    <w:rsid w:val="006A2F4B"/>
    <w:rsid w:val="006A2FCC"/>
    <w:rsid w:val="006A3160"/>
    <w:rsid w:val="006A4194"/>
    <w:rsid w:val="006A7D4A"/>
    <w:rsid w:val="006A7F73"/>
    <w:rsid w:val="006B0EE3"/>
    <w:rsid w:val="006B1869"/>
    <w:rsid w:val="006B1D58"/>
    <w:rsid w:val="006B27BA"/>
    <w:rsid w:val="006B31C1"/>
    <w:rsid w:val="006B407D"/>
    <w:rsid w:val="006B5C7D"/>
    <w:rsid w:val="006B6AFF"/>
    <w:rsid w:val="006B72C6"/>
    <w:rsid w:val="006B7541"/>
    <w:rsid w:val="006B7883"/>
    <w:rsid w:val="006C28A5"/>
    <w:rsid w:val="006C28AA"/>
    <w:rsid w:val="006C3648"/>
    <w:rsid w:val="006C4B7B"/>
    <w:rsid w:val="006C6057"/>
    <w:rsid w:val="006C619C"/>
    <w:rsid w:val="006C61B9"/>
    <w:rsid w:val="006C74E2"/>
    <w:rsid w:val="006C76B8"/>
    <w:rsid w:val="006D0D86"/>
    <w:rsid w:val="006D1C80"/>
    <w:rsid w:val="006D248F"/>
    <w:rsid w:val="006D3120"/>
    <w:rsid w:val="006D34D4"/>
    <w:rsid w:val="006D3C10"/>
    <w:rsid w:val="006D4191"/>
    <w:rsid w:val="006D44BE"/>
    <w:rsid w:val="006D4BA2"/>
    <w:rsid w:val="006D53D4"/>
    <w:rsid w:val="006D555F"/>
    <w:rsid w:val="006D6355"/>
    <w:rsid w:val="006D6481"/>
    <w:rsid w:val="006D6502"/>
    <w:rsid w:val="006D67EF"/>
    <w:rsid w:val="006D6A94"/>
    <w:rsid w:val="006D730E"/>
    <w:rsid w:val="006D73F0"/>
    <w:rsid w:val="006D79B1"/>
    <w:rsid w:val="006E0B11"/>
    <w:rsid w:val="006E1752"/>
    <w:rsid w:val="006E29DB"/>
    <w:rsid w:val="006E3BA8"/>
    <w:rsid w:val="006E3EE3"/>
    <w:rsid w:val="006E4903"/>
    <w:rsid w:val="006E651A"/>
    <w:rsid w:val="006F2834"/>
    <w:rsid w:val="006F3063"/>
    <w:rsid w:val="006F3200"/>
    <w:rsid w:val="006F32CB"/>
    <w:rsid w:val="006F32E1"/>
    <w:rsid w:val="006F43B2"/>
    <w:rsid w:val="006F44B0"/>
    <w:rsid w:val="006F4926"/>
    <w:rsid w:val="006F5591"/>
    <w:rsid w:val="006F55BE"/>
    <w:rsid w:val="006F5D21"/>
    <w:rsid w:val="006F5DD1"/>
    <w:rsid w:val="006F6FF8"/>
    <w:rsid w:val="006F7BA1"/>
    <w:rsid w:val="0070043F"/>
    <w:rsid w:val="00701DA3"/>
    <w:rsid w:val="00703653"/>
    <w:rsid w:val="00703FBE"/>
    <w:rsid w:val="0070408F"/>
    <w:rsid w:val="00704732"/>
    <w:rsid w:val="00704B27"/>
    <w:rsid w:val="00704E3A"/>
    <w:rsid w:val="00706158"/>
    <w:rsid w:val="00706F5B"/>
    <w:rsid w:val="007077D8"/>
    <w:rsid w:val="00710FD8"/>
    <w:rsid w:val="0071136F"/>
    <w:rsid w:val="00712D13"/>
    <w:rsid w:val="00713088"/>
    <w:rsid w:val="007130B8"/>
    <w:rsid w:val="00714663"/>
    <w:rsid w:val="007152A2"/>
    <w:rsid w:val="00715B9D"/>
    <w:rsid w:val="00716E29"/>
    <w:rsid w:val="0071724D"/>
    <w:rsid w:val="007178F4"/>
    <w:rsid w:val="00717A50"/>
    <w:rsid w:val="00717F79"/>
    <w:rsid w:val="00717FB8"/>
    <w:rsid w:val="0072061C"/>
    <w:rsid w:val="00723653"/>
    <w:rsid w:val="00723CBF"/>
    <w:rsid w:val="00723D14"/>
    <w:rsid w:val="00724656"/>
    <w:rsid w:val="00725E82"/>
    <w:rsid w:val="007267F1"/>
    <w:rsid w:val="0073021E"/>
    <w:rsid w:val="00730F38"/>
    <w:rsid w:val="00731E9F"/>
    <w:rsid w:val="0073210A"/>
    <w:rsid w:val="00732AA3"/>
    <w:rsid w:val="007331F3"/>
    <w:rsid w:val="00733DE4"/>
    <w:rsid w:val="0073585C"/>
    <w:rsid w:val="00736ABF"/>
    <w:rsid w:val="0073778B"/>
    <w:rsid w:val="00741C10"/>
    <w:rsid w:val="00742B1A"/>
    <w:rsid w:val="007438C1"/>
    <w:rsid w:val="0074416F"/>
    <w:rsid w:val="00744666"/>
    <w:rsid w:val="00744D51"/>
    <w:rsid w:val="00745123"/>
    <w:rsid w:val="00745F4F"/>
    <w:rsid w:val="0074698D"/>
    <w:rsid w:val="00747D05"/>
    <w:rsid w:val="00750971"/>
    <w:rsid w:val="00750BF2"/>
    <w:rsid w:val="007528F7"/>
    <w:rsid w:val="007535FA"/>
    <w:rsid w:val="00754F3F"/>
    <w:rsid w:val="007556B1"/>
    <w:rsid w:val="0075573B"/>
    <w:rsid w:val="00760537"/>
    <w:rsid w:val="007606DD"/>
    <w:rsid w:val="00760778"/>
    <w:rsid w:val="00760B46"/>
    <w:rsid w:val="0076171D"/>
    <w:rsid w:val="007619CA"/>
    <w:rsid w:val="00764E06"/>
    <w:rsid w:val="0076556D"/>
    <w:rsid w:val="00765A88"/>
    <w:rsid w:val="00766511"/>
    <w:rsid w:val="00766E55"/>
    <w:rsid w:val="007708D7"/>
    <w:rsid w:val="00770BEF"/>
    <w:rsid w:val="0077103E"/>
    <w:rsid w:val="00773A08"/>
    <w:rsid w:val="00773A99"/>
    <w:rsid w:val="00775992"/>
    <w:rsid w:val="0077604B"/>
    <w:rsid w:val="00776636"/>
    <w:rsid w:val="00776D34"/>
    <w:rsid w:val="00777A34"/>
    <w:rsid w:val="00777C83"/>
    <w:rsid w:val="007811D7"/>
    <w:rsid w:val="00781402"/>
    <w:rsid w:val="00781C54"/>
    <w:rsid w:val="00782CCA"/>
    <w:rsid w:val="007832B7"/>
    <w:rsid w:val="00783B08"/>
    <w:rsid w:val="00784DC5"/>
    <w:rsid w:val="0078587C"/>
    <w:rsid w:val="00785D8E"/>
    <w:rsid w:val="00787330"/>
    <w:rsid w:val="00787808"/>
    <w:rsid w:val="00787D13"/>
    <w:rsid w:val="00790BF9"/>
    <w:rsid w:val="0079243C"/>
    <w:rsid w:val="007927CB"/>
    <w:rsid w:val="00792C1D"/>
    <w:rsid w:val="00793BB5"/>
    <w:rsid w:val="0079467B"/>
    <w:rsid w:val="007954E8"/>
    <w:rsid w:val="00795D2B"/>
    <w:rsid w:val="00796D68"/>
    <w:rsid w:val="00797AD2"/>
    <w:rsid w:val="007A06BA"/>
    <w:rsid w:val="007A06E2"/>
    <w:rsid w:val="007A2320"/>
    <w:rsid w:val="007A3C9C"/>
    <w:rsid w:val="007A3E81"/>
    <w:rsid w:val="007A4062"/>
    <w:rsid w:val="007A416C"/>
    <w:rsid w:val="007A422F"/>
    <w:rsid w:val="007A4896"/>
    <w:rsid w:val="007A56A0"/>
    <w:rsid w:val="007A623F"/>
    <w:rsid w:val="007A694F"/>
    <w:rsid w:val="007A6C7E"/>
    <w:rsid w:val="007A72B3"/>
    <w:rsid w:val="007B0756"/>
    <w:rsid w:val="007B0853"/>
    <w:rsid w:val="007B0F4D"/>
    <w:rsid w:val="007B2927"/>
    <w:rsid w:val="007B2C69"/>
    <w:rsid w:val="007B33D7"/>
    <w:rsid w:val="007B3521"/>
    <w:rsid w:val="007B3E22"/>
    <w:rsid w:val="007B4CC2"/>
    <w:rsid w:val="007B5BF3"/>
    <w:rsid w:val="007B5F03"/>
    <w:rsid w:val="007B77F5"/>
    <w:rsid w:val="007B7EC0"/>
    <w:rsid w:val="007B7FAC"/>
    <w:rsid w:val="007C3ED3"/>
    <w:rsid w:val="007C4922"/>
    <w:rsid w:val="007C4C39"/>
    <w:rsid w:val="007C54C3"/>
    <w:rsid w:val="007C784D"/>
    <w:rsid w:val="007C7ACB"/>
    <w:rsid w:val="007D0AB2"/>
    <w:rsid w:val="007D31BB"/>
    <w:rsid w:val="007D3447"/>
    <w:rsid w:val="007D3D78"/>
    <w:rsid w:val="007D3FED"/>
    <w:rsid w:val="007D4413"/>
    <w:rsid w:val="007D46C2"/>
    <w:rsid w:val="007D4F2F"/>
    <w:rsid w:val="007D552B"/>
    <w:rsid w:val="007D5C23"/>
    <w:rsid w:val="007D787C"/>
    <w:rsid w:val="007E0779"/>
    <w:rsid w:val="007E07B1"/>
    <w:rsid w:val="007E2172"/>
    <w:rsid w:val="007E2912"/>
    <w:rsid w:val="007E2A44"/>
    <w:rsid w:val="007E3CED"/>
    <w:rsid w:val="007E511D"/>
    <w:rsid w:val="007E6424"/>
    <w:rsid w:val="007E6B21"/>
    <w:rsid w:val="007F12E5"/>
    <w:rsid w:val="007F15C6"/>
    <w:rsid w:val="007F182E"/>
    <w:rsid w:val="007F1D90"/>
    <w:rsid w:val="007F3BFF"/>
    <w:rsid w:val="007F3D44"/>
    <w:rsid w:val="007F403B"/>
    <w:rsid w:val="007F436E"/>
    <w:rsid w:val="007F4601"/>
    <w:rsid w:val="007F57FA"/>
    <w:rsid w:val="007F68B8"/>
    <w:rsid w:val="00800145"/>
    <w:rsid w:val="00800753"/>
    <w:rsid w:val="00800A7D"/>
    <w:rsid w:val="00801700"/>
    <w:rsid w:val="0080193F"/>
    <w:rsid w:val="008019BC"/>
    <w:rsid w:val="008025F0"/>
    <w:rsid w:val="00802AB6"/>
    <w:rsid w:val="00803231"/>
    <w:rsid w:val="008045E0"/>
    <w:rsid w:val="00804744"/>
    <w:rsid w:val="00804D30"/>
    <w:rsid w:val="008058D8"/>
    <w:rsid w:val="008058F3"/>
    <w:rsid w:val="008066F0"/>
    <w:rsid w:val="00807120"/>
    <w:rsid w:val="008071BE"/>
    <w:rsid w:val="008115D0"/>
    <w:rsid w:val="00811995"/>
    <w:rsid w:val="00811AC9"/>
    <w:rsid w:val="008123ED"/>
    <w:rsid w:val="00814025"/>
    <w:rsid w:val="0081423C"/>
    <w:rsid w:val="0081446B"/>
    <w:rsid w:val="008145B9"/>
    <w:rsid w:val="00816B70"/>
    <w:rsid w:val="00817B6E"/>
    <w:rsid w:val="00820A2E"/>
    <w:rsid w:val="0082218C"/>
    <w:rsid w:val="00823064"/>
    <w:rsid w:val="008238D7"/>
    <w:rsid w:val="0082398E"/>
    <w:rsid w:val="00823C99"/>
    <w:rsid w:val="00824C4F"/>
    <w:rsid w:val="008251BC"/>
    <w:rsid w:val="00825558"/>
    <w:rsid w:val="008259EB"/>
    <w:rsid w:val="00826B26"/>
    <w:rsid w:val="00826CAD"/>
    <w:rsid w:val="00827095"/>
    <w:rsid w:val="00827121"/>
    <w:rsid w:val="008274DA"/>
    <w:rsid w:val="00827AF9"/>
    <w:rsid w:val="00830281"/>
    <w:rsid w:val="00830820"/>
    <w:rsid w:val="00830DD8"/>
    <w:rsid w:val="00831076"/>
    <w:rsid w:val="00834416"/>
    <w:rsid w:val="00834932"/>
    <w:rsid w:val="00835244"/>
    <w:rsid w:val="008353BD"/>
    <w:rsid w:val="00835B52"/>
    <w:rsid w:val="00836319"/>
    <w:rsid w:val="00836923"/>
    <w:rsid w:val="00836C53"/>
    <w:rsid w:val="008370C5"/>
    <w:rsid w:val="00837223"/>
    <w:rsid w:val="008404F7"/>
    <w:rsid w:val="00840BC7"/>
    <w:rsid w:val="00840CAF"/>
    <w:rsid w:val="008415A8"/>
    <w:rsid w:val="00841743"/>
    <w:rsid w:val="00841749"/>
    <w:rsid w:val="00841F36"/>
    <w:rsid w:val="00842771"/>
    <w:rsid w:val="00842970"/>
    <w:rsid w:val="00843E0B"/>
    <w:rsid w:val="00843E1C"/>
    <w:rsid w:val="00844395"/>
    <w:rsid w:val="00844550"/>
    <w:rsid w:val="008447AA"/>
    <w:rsid w:val="008461AF"/>
    <w:rsid w:val="0085028B"/>
    <w:rsid w:val="00850AD5"/>
    <w:rsid w:val="00851529"/>
    <w:rsid w:val="00851ABA"/>
    <w:rsid w:val="0085339E"/>
    <w:rsid w:val="0085347F"/>
    <w:rsid w:val="00854332"/>
    <w:rsid w:val="00854CCB"/>
    <w:rsid w:val="0085587C"/>
    <w:rsid w:val="00856BC4"/>
    <w:rsid w:val="008572D3"/>
    <w:rsid w:val="008573CD"/>
    <w:rsid w:val="00862FE2"/>
    <w:rsid w:val="00864719"/>
    <w:rsid w:val="00864D05"/>
    <w:rsid w:val="0086537F"/>
    <w:rsid w:val="00865C15"/>
    <w:rsid w:val="008664BD"/>
    <w:rsid w:val="00866787"/>
    <w:rsid w:val="00866C2C"/>
    <w:rsid w:val="0086706B"/>
    <w:rsid w:val="008713B0"/>
    <w:rsid w:val="008723F0"/>
    <w:rsid w:val="008727BA"/>
    <w:rsid w:val="008737A0"/>
    <w:rsid w:val="008739A3"/>
    <w:rsid w:val="0087442F"/>
    <w:rsid w:val="00874F44"/>
    <w:rsid w:val="008762FC"/>
    <w:rsid w:val="00880182"/>
    <w:rsid w:val="00880399"/>
    <w:rsid w:val="008805E1"/>
    <w:rsid w:val="00881B3E"/>
    <w:rsid w:val="00883780"/>
    <w:rsid w:val="00883B54"/>
    <w:rsid w:val="00885503"/>
    <w:rsid w:val="00887058"/>
    <w:rsid w:val="0089029A"/>
    <w:rsid w:val="00890B0D"/>
    <w:rsid w:val="00890C47"/>
    <w:rsid w:val="008913E4"/>
    <w:rsid w:val="00892273"/>
    <w:rsid w:val="00892483"/>
    <w:rsid w:val="008929E2"/>
    <w:rsid w:val="00892A5A"/>
    <w:rsid w:val="00893028"/>
    <w:rsid w:val="008937F3"/>
    <w:rsid w:val="008940FE"/>
    <w:rsid w:val="00894CB5"/>
    <w:rsid w:val="00895323"/>
    <w:rsid w:val="008959A7"/>
    <w:rsid w:val="0089648F"/>
    <w:rsid w:val="00896A0E"/>
    <w:rsid w:val="00897199"/>
    <w:rsid w:val="008971B2"/>
    <w:rsid w:val="008976F0"/>
    <w:rsid w:val="008A15C7"/>
    <w:rsid w:val="008A2B1C"/>
    <w:rsid w:val="008A31D6"/>
    <w:rsid w:val="008A3633"/>
    <w:rsid w:val="008A38FD"/>
    <w:rsid w:val="008A3EC8"/>
    <w:rsid w:val="008A42D9"/>
    <w:rsid w:val="008A4750"/>
    <w:rsid w:val="008A575E"/>
    <w:rsid w:val="008A57C0"/>
    <w:rsid w:val="008A5A6A"/>
    <w:rsid w:val="008A5F86"/>
    <w:rsid w:val="008A74AB"/>
    <w:rsid w:val="008B0C31"/>
    <w:rsid w:val="008B1531"/>
    <w:rsid w:val="008B19B6"/>
    <w:rsid w:val="008B2783"/>
    <w:rsid w:val="008B5C34"/>
    <w:rsid w:val="008B624C"/>
    <w:rsid w:val="008B63DF"/>
    <w:rsid w:val="008B7B14"/>
    <w:rsid w:val="008C0064"/>
    <w:rsid w:val="008C0460"/>
    <w:rsid w:val="008C12BD"/>
    <w:rsid w:val="008C1908"/>
    <w:rsid w:val="008C407C"/>
    <w:rsid w:val="008C4AE9"/>
    <w:rsid w:val="008C4BEC"/>
    <w:rsid w:val="008C5BAF"/>
    <w:rsid w:val="008C6F5F"/>
    <w:rsid w:val="008C724F"/>
    <w:rsid w:val="008C7E80"/>
    <w:rsid w:val="008D0038"/>
    <w:rsid w:val="008D0F92"/>
    <w:rsid w:val="008D2F53"/>
    <w:rsid w:val="008D423F"/>
    <w:rsid w:val="008D4E4D"/>
    <w:rsid w:val="008D51D8"/>
    <w:rsid w:val="008D5BBF"/>
    <w:rsid w:val="008D5EBE"/>
    <w:rsid w:val="008D6BF5"/>
    <w:rsid w:val="008D704C"/>
    <w:rsid w:val="008D7929"/>
    <w:rsid w:val="008E0B42"/>
    <w:rsid w:val="008E1122"/>
    <w:rsid w:val="008E1728"/>
    <w:rsid w:val="008E1831"/>
    <w:rsid w:val="008E1878"/>
    <w:rsid w:val="008E1892"/>
    <w:rsid w:val="008E244B"/>
    <w:rsid w:val="008E2E42"/>
    <w:rsid w:val="008E43EB"/>
    <w:rsid w:val="008E4897"/>
    <w:rsid w:val="008E555D"/>
    <w:rsid w:val="008E5DFD"/>
    <w:rsid w:val="008E7709"/>
    <w:rsid w:val="008F086E"/>
    <w:rsid w:val="008F13F1"/>
    <w:rsid w:val="008F1512"/>
    <w:rsid w:val="008F1F40"/>
    <w:rsid w:val="008F2F7A"/>
    <w:rsid w:val="008F3600"/>
    <w:rsid w:val="008F3732"/>
    <w:rsid w:val="008F3C4A"/>
    <w:rsid w:val="008F6CE4"/>
    <w:rsid w:val="008F71EA"/>
    <w:rsid w:val="008F7639"/>
    <w:rsid w:val="0090114C"/>
    <w:rsid w:val="00901450"/>
    <w:rsid w:val="009021CC"/>
    <w:rsid w:val="00902E8C"/>
    <w:rsid w:val="00903BA2"/>
    <w:rsid w:val="00904186"/>
    <w:rsid w:val="00904269"/>
    <w:rsid w:val="00904AC8"/>
    <w:rsid w:val="00905579"/>
    <w:rsid w:val="0090580F"/>
    <w:rsid w:val="009060D0"/>
    <w:rsid w:val="00907CB4"/>
    <w:rsid w:val="00907DE9"/>
    <w:rsid w:val="0091275C"/>
    <w:rsid w:val="00912D10"/>
    <w:rsid w:val="00912EAA"/>
    <w:rsid w:val="00913047"/>
    <w:rsid w:val="009132FD"/>
    <w:rsid w:val="00914167"/>
    <w:rsid w:val="009141A1"/>
    <w:rsid w:val="009141A6"/>
    <w:rsid w:val="00914427"/>
    <w:rsid w:val="00917B23"/>
    <w:rsid w:val="00917BFE"/>
    <w:rsid w:val="00917F24"/>
    <w:rsid w:val="00921EB2"/>
    <w:rsid w:val="009220D5"/>
    <w:rsid w:val="00922216"/>
    <w:rsid w:val="00922293"/>
    <w:rsid w:val="00922528"/>
    <w:rsid w:val="00922924"/>
    <w:rsid w:val="009229E9"/>
    <w:rsid w:val="00923390"/>
    <w:rsid w:val="00923490"/>
    <w:rsid w:val="00923E8D"/>
    <w:rsid w:val="0092470D"/>
    <w:rsid w:val="009248EE"/>
    <w:rsid w:val="00924AE7"/>
    <w:rsid w:val="00924F69"/>
    <w:rsid w:val="009279DA"/>
    <w:rsid w:val="00927C53"/>
    <w:rsid w:val="009303C7"/>
    <w:rsid w:val="009308BC"/>
    <w:rsid w:val="00930E47"/>
    <w:rsid w:val="009328E1"/>
    <w:rsid w:val="00934720"/>
    <w:rsid w:val="00934ABC"/>
    <w:rsid w:val="00935189"/>
    <w:rsid w:val="00935CFB"/>
    <w:rsid w:val="009361B1"/>
    <w:rsid w:val="00936BA1"/>
    <w:rsid w:val="0093708C"/>
    <w:rsid w:val="0093782E"/>
    <w:rsid w:val="00937B42"/>
    <w:rsid w:val="009400A5"/>
    <w:rsid w:val="00940288"/>
    <w:rsid w:val="0094082C"/>
    <w:rsid w:val="009415FC"/>
    <w:rsid w:val="00942BFE"/>
    <w:rsid w:val="00942EBB"/>
    <w:rsid w:val="00943613"/>
    <w:rsid w:val="00943DAD"/>
    <w:rsid w:val="00943EFE"/>
    <w:rsid w:val="009443DF"/>
    <w:rsid w:val="009447F3"/>
    <w:rsid w:val="00944BE4"/>
    <w:rsid w:val="00946CEB"/>
    <w:rsid w:val="00946D3F"/>
    <w:rsid w:val="009501FD"/>
    <w:rsid w:val="00950440"/>
    <w:rsid w:val="00950FBB"/>
    <w:rsid w:val="0095273A"/>
    <w:rsid w:val="00953012"/>
    <w:rsid w:val="009530E9"/>
    <w:rsid w:val="009533ED"/>
    <w:rsid w:val="0095491F"/>
    <w:rsid w:val="00955EDF"/>
    <w:rsid w:val="00956CC5"/>
    <w:rsid w:val="0095725D"/>
    <w:rsid w:val="00957FC2"/>
    <w:rsid w:val="00960F1B"/>
    <w:rsid w:val="00961CE1"/>
    <w:rsid w:val="00963484"/>
    <w:rsid w:val="00964D36"/>
    <w:rsid w:val="009650FF"/>
    <w:rsid w:val="00965AC6"/>
    <w:rsid w:val="0096616D"/>
    <w:rsid w:val="00966BBA"/>
    <w:rsid w:val="00967E21"/>
    <w:rsid w:val="00970477"/>
    <w:rsid w:val="00970AB9"/>
    <w:rsid w:val="00970B33"/>
    <w:rsid w:val="00971D05"/>
    <w:rsid w:val="00971F53"/>
    <w:rsid w:val="009720F8"/>
    <w:rsid w:val="009724D6"/>
    <w:rsid w:val="00972864"/>
    <w:rsid w:val="00974871"/>
    <w:rsid w:val="009761F1"/>
    <w:rsid w:val="00976F43"/>
    <w:rsid w:val="0097735C"/>
    <w:rsid w:val="00977ED2"/>
    <w:rsid w:val="00981A40"/>
    <w:rsid w:val="009827A4"/>
    <w:rsid w:val="00982C05"/>
    <w:rsid w:val="00983083"/>
    <w:rsid w:val="00983576"/>
    <w:rsid w:val="009838E2"/>
    <w:rsid w:val="00985EB6"/>
    <w:rsid w:val="009874E2"/>
    <w:rsid w:val="00990A0C"/>
    <w:rsid w:val="00991280"/>
    <w:rsid w:val="00991407"/>
    <w:rsid w:val="009918B6"/>
    <w:rsid w:val="009926C1"/>
    <w:rsid w:val="009932A3"/>
    <w:rsid w:val="00993374"/>
    <w:rsid w:val="009933F1"/>
    <w:rsid w:val="0099378E"/>
    <w:rsid w:val="009938C4"/>
    <w:rsid w:val="00993D5E"/>
    <w:rsid w:val="009943B8"/>
    <w:rsid w:val="00994960"/>
    <w:rsid w:val="009951F8"/>
    <w:rsid w:val="00995309"/>
    <w:rsid w:val="00996CBC"/>
    <w:rsid w:val="00997651"/>
    <w:rsid w:val="00997BDC"/>
    <w:rsid w:val="009A1502"/>
    <w:rsid w:val="009A1E74"/>
    <w:rsid w:val="009A2359"/>
    <w:rsid w:val="009A25F8"/>
    <w:rsid w:val="009A397E"/>
    <w:rsid w:val="009A4E68"/>
    <w:rsid w:val="009A6CC6"/>
    <w:rsid w:val="009B11F6"/>
    <w:rsid w:val="009B13ED"/>
    <w:rsid w:val="009B26C8"/>
    <w:rsid w:val="009B2F84"/>
    <w:rsid w:val="009B47B4"/>
    <w:rsid w:val="009B47E2"/>
    <w:rsid w:val="009B4A1D"/>
    <w:rsid w:val="009B4CA6"/>
    <w:rsid w:val="009B50B8"/>
    <w:rsid w:val="009B512E"/>
    <w:rsid w:val="009B5618"/>
    <w:rsid w:val="009B5A19"/>
    <w:rsid w:val="009B5F49"/>
    <w:rsid w:val="009B6BCB"/>
    <w:rsid w:val="009B7567"/>
    <w:rsid w:val="009B770D"/>
    <w:rsid w:val="009B7961"/>
    <w:rsid w:val="009C090B"/>
    <w:rsid w:val="009C0F66"/>
    <w:rsid w:val="009C2C85"/>
    <w:rsid w:val="009C2E50"/>
    <w:rsid w:val="009C3E1A"/>
    <w:rsid w:val="009C3E60"/>
    <w:rsid w:val="009C4A90"/>
    <w:rsid w:val="009C5223"/>
    <w:rsid w:val="009C5C3F"/>
    <w:rsid w:val="009C6CE3"/>
    <w:rsid w:val="009C726F"/>
    <w:rsid w:val="009D00E9"/>
    <w:rsid w:val="009D0A0B"/>
    <w:rsid w:val="009D1DD1"/>
    <w:rsid w:val="009D424C"/>
    <w:rsid w:val="009D4B6C"/>
    <w:rsid w:val="009D4F4C"/>
    <w:rsid w:val="009D5370"/>
    <w:rsid w:val="009D5539"/>
    <w:rsid w:val="009D67BD"/>
    <w:rsid w:val="009E0210"/>
    <w:rsid w:val="009E0FE3"/>
    <w:rsid w:val="009E196C"/>
    <w:rsid w:val="009E1D8B"/>
    <w:rsid w:val="009E71CD"/>
    <w:rsid w:val="009E7D8C"/>
    <w:rsid w:val="009F01F8"/>
    <w:rsid w:val="009F0451"/>
    <w:rsid w:val="009F0552"/>
    <w:rsid w:val="009F0A5A"/>
    <w:rsid w:val="009F0EE3"/>
    <w:rsid w:val="009F1040"/>
    <w:rsid w:val="009F1749"/>
    <w:rsid w:val="009F1B40"/>
    <w:rsid w:val="009F2EA1"/>
    <w:rsid w:val="009F3D25"/>
    <w:rsid w:val="009F3EEC"/>
    <w:rsid w:val="009F415F"/>
    <w:rsid w:val="009F52A5"/>
    <w:rsid w:val="009F5B4D"/>
    <w:rsid w:val="009F6A25"/>
    <w:rsid w:val="009F7726"/>
    <w:rsid w:val="009F7DCB"/>
    <w:rsid w:val="009F7E4B"/>
    <w:rsid w:val="00A00C18"/>
    <w:rsid w:val="00A0128C"/>
    <w:rsid w:val="00A01A08"/>
    <w:rsid w:val="00A0233B"/>
    <w:rsid w:val="00A02347"/>
    <w:rsid w:val="00A02C33"/>
    <w:rsid w:val="00A0392A"/>
    <w:rsid w:val="00A039A0"/>
    <w:rsid w:val="00A04533"/>
    <w:rsid w:val="00A045FD"/>
    <w:rsid w:val="00A04D22"/>
    <w:rsid w:val="00A0525B"/>
    <w:rsid w:val="00A07639"/>
    <w:rsid w:val="00A07783"/>
    <w:rsid w:val="00A10440"/>
    <w:rsid w:val="00A10EB2"/>
    <w:rsid w:val="00A1108D"/>
    <w:rsid w:val="00A1124B"/>
    <w:rsid w:val="00A11DBF"/>
    <w:rsid w:val="00A1483A"/>
    <w:rsid w:val="00A14B20"/>
    <w:rsid w:val="00A15C85"/>
    <w:rsid w:val="00A17A4E"/>
    <w:rsid w:val="00A200BF"/>
    <w:rsid w:val="00A20192"/>
    <w:rsid w:val="00A211E4"/>
    <w:rsid w:val="00A21E48"/>
    <w:rsid w:val="00A22D53"/>
    <w:rsid w:val="00A2396D"/>
    <w:rsid w:val="00A23A21"/>
    <w:rsid w:val="00A2505C"/>
    <w:rsid w:val="00A256B8"/>
    <w:rsid w:val="00A25AD1"/>
    <w:rsid w:val="00A265BC"/>
    <w:rsid w:val="00A2680B"/>
    <w:rsid w:val="00A277AF"/>
    <w:rsid w:val="00A30B60"/>
    <w:rsid w:val="00A313E5"/>
    <w:rsid w:val="00A318C5"/>
    <w:rsid w:val="00A31E93"/>
    <w:rsid w:val="00A32177"/>
    <w:rsid w:val="00A339B8"/>
    <w:rsid w:val="00A33E4B"/>
    <w:rsid w:val="00A3634D"/>
    <w:rsid w:val="00A36376"/>
    <w:rsid w:val="00A363B1"/>
    <w:rsid w:val="00A3716B"/>
    <w:rsid w:val="00A401BA"/>
    <w:rsid w:val="00A40FCE"/>
    <w:rsid w:val="00A4105C"/>
    <w:rsid w:val="00A41093"/>
    <w:rsid w:val="00A42D53"/>
    <w:rsid w:val="00A433E7"/>
    <w:rsid w:val="00A43768"/>
    <w:rsid w:val="00A43F83"/>
    <w:rsid w:val="00A44B85"/>
    <w:rsid w:val="00A45E44"/>
    <w:rsid w:val="00A460A7"/>
    <w:rsid w:val="00A460DA"/>
    <w:rsid w:val="00A466C9"/>
    <w:rsid w:val="00A47039"/>
    <w:rsid w:val="00A500A3"/>
    <w:rsid w:val="00A5013B"/>
    <w:rsid w:val="00A5107B"/>
    <w:rsid w:val="00A516E9"/>
    <w:rsid w:val="00A51C73"/>
    <w:rsid w:val="00A52ACD"/>
    <w:rsid w:val="00A52C41"/>
    <w:rsid w:val="00A52FE5"/>
    <w:rsid w:val="00A542A5"/>
    <w:rsid w:val="00A548CF"/>
    <w:rsid w:val="00A563AA"/>
    <w:rsid w:val="00A60B02"/>
    <w:rsid w:val="00A6166B"/>
    <w:rsid w:val="00A617A9"/>
    <w:rsid w:val="00A61847"/>
    <w:rsid w:val="00A61934"/>
    <w:rsid w:val="00A61BCD"/>
    <w:rsid w:val="00A6282E"/>
    <w:rsid w:val="00A62D71"/>
    <w:rsid w:val="00A6300E"/>
    <w:rsid w:val="00A638A7"/>
    <w:rsid w:val="00A65D27"/>
    <w:rsid w:val="00A6605D"/>
    <w:rsid w:val="00A66DD8"/>
    <w:rsid w:val="00A70285"/>
    <w:rsid w:val="00A7051C"/>
    <w:rsid w:val="00A717AC"/>
    <w:rsid w:val="00A718C5"/>
    <w:rsid w:val="00A721B1"/>
    <w:rsid w:val="00A73475"/>
    <w:rsid w:val="00A74474"/>
    <w:rsid w:val="00A7464B"/>
    <w:rsid w:val="00A748CE"/>
    <w:rsid w:val="00A74E69"/>
    <w:rsid w:val="00A7531F"/>
    <w:rsid w:val="00A75CE8"/>
    <w:rsid w:val="00A760CB"/>
    <w:rsid w:val="00A7799B"/>
    <w:rsid w:val="00A77EFD"/>
    <w:rsid w:val="00A801E7"/>
    <w:rsid w:val="00A80EA0"/>
    <w:rsid w:val="00A81DB5"/>
    <w:rsid w:val="00A81F34"/>
    <w:rsid w:val="00A823AA"/>
    <w:rsid w:val="00A82F03"/>
    <w:rsid w:val="00A82F70"/>
    <w:rsid w:val="00A83AF8"/>
    <w:rsid w:val="00A84B74"/>
    <w:rsid w:val="00A85904"/>
    <w:rsid w:val="00A85B53"/>
    <w:rsid w:val="00A91B1A"/>
    <w:rsid w:val="00A91C70"/>
    <w:rsid w:val="00A930F2"/>
    <w:rsid w:val="00A9322D"/>
    <w:rsid w:val="00A93339"/>
    <w:rsid w:val="00A933B6"/>
    <w:rsid w:val="00A93B43"/>
    <w:rsid w:val="00A947C1"/>
    <w:rsid w:val="00A94B14"/>
    <w:rsid w:val="00A9535F"/>
    <w:rsid w:val="00A95650"/>
    <w:rsid w:val="00A9585D"/>
    <w:rsid w:val="00A95B8A"/>
    <w:rsid w:val="00AA1AE8"/>
    <w:rsid w:val="00AA23CF"/>
    <w:rsid w:val="00AA280A"/>
    <w:rsid w:val="00AA30FF"/>
    <w:rsid w:val="00AA346A"/>
    <w:rsid w:val="00AA63A2"/>
    <w:rsid w:val="00AA6B8C"/>
    <w:rsid w:val="00AA6F3C"/>
    <w:rsid w:val="00AB03DB"/>
    <w:rsid w:val="00AB1E12"/>
    <w:rsid w:val="00AB215F"/>
    <w:rsid w:val="00AB248C"/>
    <w:rsid w:val="00AB2B9E"/>
    <w:rsid w:val="00AB3785"/>
    <w:rsid w:val="00AB401E"/>
    <w:rsid w:val="00AB5BEB"/>
    <w:rsid w:val="00AB691B"/>
    <w:rsid w:val="00AB745E"/>
    <w:rsid w:val="00AB7765"/>
    <w:rsid w:val="00AB79CC"/>
    <w:rsid w:val="00AC052A"/>
    <w:rsid w:val="00AC0665"/>
    <w:rsid w:val="00AC0AF0"/>
    <w:rsid w:val="00AC11E8"/>
    <w:rsid w:val="00AC126B"/>
    <w:rsid w:val="00AC2A94"/>
    <w:rsid w:val="00AC2B54"/>
    <w:rsid w:val="00AC3EC6"/>
    <w:rsid w:val="00AC4119"/>
    <w:rsid w:val="00AC5B85"/>
    <w:rsid w:val="00AC5D7A"/>
    <w:rsid w:val="00AC6053"/>
    <w:rsid w:val="00AC6675"/>
    <w:rsid w:val="00AC6ADA"/>
    <w:rsid w:val="00AC6DF6"/>
    <w:rsid w:val="00AC7124"/>
    <w:rsid w:val="00AC7994"/>
    <w:rsid w:val="00AC7D9C"/>
    <w:rsid w:val="00AD0158"/>
    <w:rsid w:val="00AD1DA2"/>
    <w:rsid w:val="00AD2076"/>
    <w:rsid w:val="00AD2493"/>
    <w:rsid w:val="00AD2847"/>
    <w:rsid w:val="00AD362E"/>
    <w:rsid w:val="00AD3EEE"/>
    <w:rsid w:val="00AD3F59"/>
    <w:rsid w:val="00AD483A"/>
    <w:rsid w:val="00AD4973"/>
    <w:rsid w:val="00AD4D1F"/>
    <w:rsid w:val="00AD4FD5"/>
    <w:rsid w:val="00AD54CC"/>
    <w:rsid w:val="00AD58BD"/>
    <w:rsid w:val="00AD5947"/>
    <w:rsid w:val="00AD6917"/>
    <w:rsid w:val="00AD6AD3"/>
    <w:rsid w:val="00AD7393"/>
    <w:rsid w:val="00AD74FE"/>
    <w:rsid w:val="00AD7E05"/>
    <w:rsid w:val="00AE0A15"/>
    <w:rsid w:val="00AE0D22"/>
    <w:rsid w:val="00AE12F9"/>
    <w:rsid w:val="00AE15F1"/>
    <w:rsid w:val="00AE415D"/>
    <w:rsid w:val="00AE4296"/>
    <w:rsid w:val="00AE450C"/>
    <w:rsid w:val="00AE479F"/>
    <w:rsid w:val="00AE4BA3"/>
    <w:rsid w:val="00AE5441"/>
    <w:rsid w:val="00AE58E4"/>
    <w:rsid w:val="00AE592C"/>
    <w:rsid w:val="00AE597D"/>
    <w:rsid w:val="00AE6371"/>
    <w:rsid w:val="00AE7E49"/>
    <w:rsid w:val="00AF04A1"/>
    <w:rsid w:val="00AF0A56"/>
    <w:rsid w:val="00AF1362"/>
    <w:rsid w:val="00AF1E63"/>
    <w:rsid w:val="00AF201A"/>
    <w:rsid w:val="00AF3D14"/>
    <w:rsid w:val="00AF425E"/>
    <w:rsid w:val="00AF5D11"/>
    <w:rsid w:val="00AF6F48"/>
    <w:rsid w:val="00AF764C"/>
    <w:rsid w:val="00AF7BDC"/>
    <w:rsid w:val="00AF7CD3"/>
    <w:rsid w:val="00AF7F17"/>
    <w:rsid w:val="00B00198"/>
    <w:rsid w:val="00B00880"/>
    <w:rsid w:val="00B0109A"/>
    <w:rsid w:val="00B01451"/>
    <w:rsid w:val="00B027A8"/>
    <w:rsid w:val="00B02847"/>
    <w:rsid w:val="00B03E23"/>
    <w:rsid w:val="00B045ED"/>
    <w:rsid w:val="00B0483D"/>
    <w:rsid w:val="00B0539B"/>
    <w:rsid w:val="00B05D82"/>
    <w:rsid w:val="00B06427"/>
    <w:rsid w:val="00B06478"/>
    <w:rsid w:val="00B066A1"/>
    <w:rsid w:val="00B066CD"/>
    <w:rsid w:val="00B06834"/>
    <w:rsid w:val="00B10009"/>
    <w:rsid w:val="00B10F47"/>
    <w:rsid w:val="00B1180D"/>
    <w:rsid w:val="00B124DA"/>
    <w:rsid w:val="00B12702"/>
    <w:rsid w:val="00B14245"/>
    <w:rsid w:val="00B14A2B"/>
    <w:rsid w:val="00B16CA3"/>
    <w:rsid w:val="00B17496"/>
    <w:rsid w:val="00B17958"/>
    <w:rsid w:val="00B21201"/>
    <w:rsid w:val="00B21537"/>
    <w:rsid w:val="00B21D1D"/>
    <w:rsid w:val="00B257B4"/>
    <w:rsid w:val="00B25D0B"/>
    <w:rsid w:val="00B2690E"/>
    <w:rsid w:val="00B26985"/>
    <w:rsid w:val="00B30054"/>
    <w:rsid w:val="00B30057"/>
    <w:rsid w:val="00B309CD"/>
    <w:rsid w:val="00B30CBC"/>
    <w:rsid w:val="00B31968"/>
    <w:rsid w:val="00B321D0"/>
    <w:rsid w:val="00B32324"/>
    <w:rsid w:val="00B33485"/>
    <w:rsid w:val="00B341A1"/>
    <w:rsid w:val="00B3493A"/>
    <w:rsid w:val="00B358F4"/>
    <w:rsid w:val="00B35A5E"/>
    <w:rsid w:val="00B37663"/>
    <w:rsid w:val="00B37E8D"/>
    <w:rsid w:val="00B421A0"/>
    <w:rsid w:val="00B44B31"/>
    <w:rsid w:val="00B44F36"/>
    <w:rsid w:val="00B454A6"/>
    <w:rsid w:val="00B457D4"/>
    <w:rsid w:val="00B46D0A"/>
    <w:rsid w:val="00B4727D"/>
    <w:rsid w:val="00B47815"/>
    <w:rsid w:val="00B5003A"/>
    <w:rsid w:val="00B5088D"/>
    <w:rsid w:val="00B50CAD"/>
    <w:rsid w:val="00B5132C"/>
    <w:rsid w:val="00B5147B"/>
    <w:rsid w:val="00B518C1"/>
    <w:rsid w:val="00B51DEA"/>
    <w:rsid w:val="00B53E0C"/>
    <w:rsid w:val="00B5401E"/>
    <w:rsid w:val="00B54C93"/>
    <w:rsid w:val="00B55F74"/>
    <w:rsid w:val="00B56BD6"/>
    <w:rsid w:val="00B57379"/>
    <w:rsid w:val="00B601FB"/>
    <w:rsid w:val="00B60972"/>
    <w:rsid w:val="00B60B7E"/>
    <w:rsid w:val="00B61D5E"/>
    <w:rsid w:val="00B61DD1"/>
    <w:rsid w:val="00B62467"/>
    <w:rsid w:val="00B6247D"/>
    <w:rsid w:val="00B624AC"/>
    <w:rsid w:val="00B640BC"/>
    <w:rsid w:val="00B64EB7"/>
    <w:rsid w:val="00B65531"/>
    <w:rsid w:val="00B66E9E"/>
    <w:rsid w:val="00B67276"/>
    <w:rsid w:val="00B673C3"/>
    <w:rsid w:val="00B6750B"/>
    <w:rsid w:val="00B70094"/>
    <w:rsid w:val="00B71E35"/>
    <w:rsid w:val="00B73A92"/>
    <w:rsid w:val="00B74023"/>
    <w:rsid w:val="00B74280"/>
    <w:rsid w:val="00B74B35"/>
    <w:rsid w:val="00B74C79"/>
    <w:rsid w:val="00B75190"/>
    <w:rsid w:val="00B81DFD"/>
    <w:rsid w:val="00B81E4A"/>
    <w:rsid w:val="00B826A2"/>
    <w:rsid w:val="00B830F4"/>
    <w:rsid w:val="00B832F4"/>
    <w:rsid w:val="00B83BFD"/>
    <w:rsid w:val="00B83D93"/>
    <w:rsid w:val="00B856FF"/>
    <w:rsid w:val="00B861BD"/>
    <w:rsid w:val="00B868CD"/>
    <w:rsid w:val="00B86AA3"/>
    <w:rsid w:val="00B87D98"/>
    <w:rsid w:val="00B90491"/>
    <w:rsid w:val="00B9070E"/>
    <w:rsid w:val="00B91324"/>
    <w:rsid w:val="00B91874"/>
    <w:rsid w:val="00B919D7"/>
    <w:rsid w:val="00B9274D"/>
    <w:rsid w:val="00B92BAB"/>
    <w:rsid w:val="00B92CFC"/>
    <w:rsid w:val="00B93E44"/>
    <w:rsid w:val="00B94B19"/>
    <w:rsid w:val="00B95243"/>
    <w:rsid w:val="00B96885"/>
    <w:rsid w:val="00B969D7"/>
    <w:rsid w:val="00B9703B"/>
    <w:rsid w:val="00BA0253"/>
    <w:rsid w:val="00BA09B2"/>
    <w:rsid w:val="00BA0D8A"/>
    <w:rsid w:val="00BA143D"/>
    <w:rsid w:val="00BA145D"/>
    <w:rsid w:val="00BA192B"/>
    <w:rsid w:val="00BA2EA2"/>
    <w:rsid w:val="00BA2F5F"/>
    <w:rsid w:val="00BA309C"/>
    <w:rsid w:val="00BA5445"/>
    <w:rsid w:val="00BA5B17"/>
    <w:rsid w:val="00BA6978"/>
    <w:rsid w:val="00BA6C19"/>
    <w:rsid w:val="00BA7431"/>
    <w:rsid w:val="00BA7545"/>
    <w:rsid w:val="00BB0296"/>
    <w:rsid w:val="00BB097F"/>
    <w:rsid w:val="00BB1F9A"/>
    <w:rsid w:val="00BB1FCB"/>
    <w:rsid w:val="00BB445C"/>
    <w:rsid w:val="00BB6E42"/>
    <w:rsid w:val="00BB7519"/>
    <w:rsid w:val="00BB77A6"/>
    <w:rsid w:val="00BC153A"/>
    <w:rsid w:val="00BC1FCF"/>
    <w:rsid w:val="00BC258D"/>
    <w:rsid w:val="00BC2CF5"/>
    <w:rsid w:val="00BC4289"/>
    <w:rsid w:val="00BC6C33"/>
    <w:rsid w:val="00BC723C"/>
    <w:rsid w:val="00BC758E"/>
    <w:rsid w:val="00BC7E07"/>
    <w:rsid w:val="00BD0887"/>
    <w:rsid w:val="00BD1487"/>
    <w:rsid w:val="00BD1621"/>
    <w:rsid w:val="00BD288D"/>
    <w:rsid w:val="00BD3633"/>
    <w:rsid w:val="00BD3D1D"/>
    <w:rsid w:val="00BD44AA"/>
    <w:rsid w:val="00BD5940"/>
    <w:rsid w:val="00BD68A9"/>
    <w:rsid w:val="00BD7983"/>
    <w:rsid w:val="00BD7F94"/>
    <w:rsid w:val="00BE0009"/>
    <w:rsid w:val="00BE119D"/>
    <w:rsid w:val="00BE1B68"/>
    <w:rsid w:val="00BE222B"/>
    <w:rsid w:val="00BE2645"/>
    <w:rsid w:val="00BE2A50"/>
    <w:rsid w:val="00BE4AD3"/>
    <w:rsid w:val="00BE5447"/>
    <w:rsid w:val="00BE6AC5"/>
    <w:rsid w:val="00BE7A54"/>
    <w:rsid w:val="00BE7D88"/>
    <w:rsid w:val="00BF02C3"/>
    <w:rsid w:val="00BF06FB"/>
    <w:rsid w:val="00BF0CFC"/>
    <w:rsid w:val="00BF1B10"/>
    <w:rsid w:val="00BF1B94"/>
    <w:rsid w:val="00BF1D38"/>
    <w:rsid w:val="00BF3A36"/>
    <w:rsid w:val="00BF5CF4"/>
    <w:rsid w:val="00BF607A"/>
    <w:rsid w:val="00BF7E5B"/>
    <w:rsid w:val="00C00119"/>
    <w:rsid w:val="00C008E7"/>
    <w:rsid w:val="00C012F0"/>
    <w:rsid w:val="00C01E19"/>
    <w:rsid w:val="00C02681"/>
    <w:rsid w:val="00C02AF4"/>
    <w:rsid w:val="00C0384B"/>
    <w:rsid w:val="00C03895"/>
    <w:rsid w:val="00C108D4"/>
    <w:rsid w:val="00C10BB4"/>
    <w:rsid w:val="00C11A5D"/>
    <w:rsid w:val="00C12529"/>
    <w:rsid w:val="00C12C3F"/>
    <w:rsid w:val="00C148D4"/>
    <w:rsid w:val="00C149DC"/>
    <w:rsid w:val="00C14C49"/>
    <w:rsid w:val="00C15772"/>
    <w:rsid w:val="00C173F9"/>
    <w:rsid w:val="00C17577"/>
    <w:rsid w:val="00C209E9"/>
    <w:rsid w:val="00C21554"/>
    <w:rsid w:val="00C219F8"/>
    <w:rsid w:val="00C21BD5"/>
    <w:rsid w:val="00C240A3"/>
    <w:rsid w:val="00C25052"/>
    <w:rsid w:val="00C2559C"/>
    <w:rsid w:val="00C25D95"/>
    <w:rsid w:val="00C2767E"/>
    <w:rsid w:val="00C27E35"/>
    <w:rsid w:val="00C3012A"/>
    <w:rsid w:val="00C302DE"/>
    <w:rsid w:val="00C30F41"/>
    <w:rsid w:val="00C3147B"/>
    <w:rsid w:val="00C321EC"/>
    <w:rsid w:val="00C32494"/>
    <w:rsid w:val="00C33B78"/>
    <w:rsid w:val="00C34185"/>
    <w:rsid w:val="00C35930"/>
    <w:rsid w:val="00C36DDB"/>
    <w:rsid w:val="00C37759"/>
    <w:rsid w:val="00C404BA"/>
    <w:rsid w:val="00C40557"/>
    <w:rsid w:val="00C410F5"/>
    <w:rsid w:val="00C4126F"/>
    <w:rsid w:val="00C41E4E"/>
    <w:rsid w:val="00C42274"/>
    <w:rsid w:val="00C4295D"/>
    <w:rsid w:val="00C42FED"/>
    <w:rsid w:val="00C437F8"/>
    <w:rsid w:val="00C46984"/>
    <w:rsid w:val="00C46BCF"/>
    <w:rsid w:val="00C47E41"/>
    <w:rsid w:val="00C517D0"/>
    <w:rsid w:val="00C51918"/>
    <w:rsid w:val="00C52079"/>
    <w:rsid w:val="00C52204"/>
    <w:rsid w:val="00C5236A"/>
    <w:rsid w:val="00C53373"/>
    <w:rsid w:val="00C534A6"/>
    <w:rsid w:val="00C53964"/>
    <w:rsid w:val="00C5398C"/>
    <w:rsid w:val="00C5431F"/>
    <w:rsid w:val="00C54722"/>
    <w:rsid w:val="00C54B85"/>
    <w:rsid w:val="00C54D02"/>
    <w:rsid w:val="00C54FBB"/>
    <w:rsid w:val="00C5629C"/>
    <w:rsid w:val="00C56AF2"/>
    <w:rsid w:val="00C56C4B"/>
    <w:rsid w:val="00C571CD"/>
    <w:rsid w:val="00C6060D"/>
    <w:rsid w:val="00C613B6"/>
    <w:rsid w:val="00C6143A"/>
    <w:rsid w:val="00C61482"/>
    <w:rsid w:val="00C62388"/>
    <w:rsid w:val="00C62917"/>
    <w:rsid w:val="00C62DC3"/>
    <w:rsid w:val="00C64AA2"/>
    <w:rsid w:val="00C64DF4"/>
    <w:rsid w:val="00C64F49"/>
    <w:rsid w:val="00C64F5F"/>
    <w:rsid w:val="00C652BD"/>
    <w:rsid w:val="00C65386"/>
    <w:rsid w:val="00C65F82"/>
    <w:rsid w:val="00C6657B"/>
    <w:rsid w:val="00C7229C"/>
    <w:rsid w:val="00C72450"/>
    <w:rsid w:val="00C73392"/>
    <w:rsid w:val="00C750E6"/>
    <w:rsid w:val="00C75B21"/>
    <w:rsid w:val="00C75DCE"/>
    <w:rsid w:val="00C75E9D"/>
    <w:rsid w:val="00C768E9"/>
    <w:rsid w:val="00C7693B"/>
    <w:rsid w:val="00C77CB1"/>
    <w:rsid w:val="00C80CBE"/>
    <w:rsid w:val="00C827D3"/>
    <w:rsid w:val="00C83259"/>
    <w:rsid w:val="00C8411F"/>
    <w:rsid w:val="00C8585A"/>
    <w:rsid w:val="00C864D0"/>
    <w:rsid w:val="00C87F99"/>
    <w:rsid w:val="00C90177"/>
    <w:rsid w:val="00C92A38"/>
    <w:rsid w:val="00C93983"/>
    <w:rsid w:val="00C941C1"/>
    <w:rsid w:val="00C95657"/>
    <w:rsid w:val="00C9633B"/>
    <w:rsid w:val="00C964CC"/>
    <w:rsid w:val="00C965E1"/>
    <w:rsid w:val="00CA00E4"/>
    <w:rsid w:val="00CA0181"/>
    <w:rsid w:val="00CA09BC"/>
    <w:rsid w:val="00CA0F21"/>
    <w:rsid w:val="00CA1372"/>
    <w:rsid w:val="00CA1593"/>
    <w:rsid w:val="00CA47B4"/>
    <w:rsid w:val="00CA48E5"/>
    <w:rsid w:val="00CA520A"/>
    <w:rsid w:val="00CA52F8"/>
    <w:rsid w:val="00CA6C35"/>
    <w:rsid w:val="00CA7F52"/>
    <w:rsid w:val="00CB16DE"/>
    <w:rsid w:val="00CB1B0A"/>
    <w:rsid w:val="00CB1C17"/>
    <w:rsid w:val="00CB247C"/>
    <w:rsid w:val="00CB2E7F"/>
    <w:rsid w:val="00CB344B"/>
    <w:rsid w:val="00CB3926"/>
    <w:rsid w:val="00CB3F14"/>
    <w:rsid w:val="00CB4C0C"/>
    <w:rsid w:val="00CB6441"/>
    <w:rsid w:val="00CB6EC3"/>
    <w:rsid w:val="00CB774E"/>
    <w:rsid w:val="00CB7FBC"/>
    <w:rsid w:val="00CC0063"/>
    <w:rsid w:val="00CC0DA0"/>
    <w:rsid w:val="00CC2A4F"/>
    <w:rsid w:val="00CC2AE0"/>
    <w:rsid w:val="00CC2C4C"/>
    <w:rsid w:val="00CC4A55"/>
    <w:rsid w:val="00CC5265"/>
    <w:rsid w:val="00CC6EDB"/>
    <w:rsid w:val="00CD0141"/>
    <w:rsid w:val="00CD021E"/>
    <w:rsid w:val="00CD02D6"/>
    <w:rsid w:val="00CD05CC"/>
    <w:rsid w:val="00CD0A59"/>
    <w:rsid w:val="00CD2D42"/>
    <w:rsid w:val="00CD3B9F"/>
    <w:rsid w:val="00CD472D"/>
    <w:rsid w:val="00CD49EE"/>
    <w:rsid w:val="00CD4B34"/>
    <w:rsid w:val="00CD53AD"/>
    <w:rsid w:val="00CD722B"/>
    <w:rsid w:val="00CE0679"/>
    <w:rsid w:val="00CE0E91"/>
    <w:rsid w:val="00CE111F"/>
    <w:rsid w:val="00CE1EFE"/>
    <w:rsid w:val="00CE1F19"/>
    <w:rsid w:val="00CE1F6F"/>
    <w:rsid w:val="00CE209D"/>
    <w:rsid w:val="00CE221B"/>
    <w:rsid w:val="00CE284D"/>
    <w:rsid w:val="00CE3E3A"/>
    <w:rsid w:val="00CE4523"/>
    <w:rsid w:val="00CE46B7"/>
    <w:rsid w:val="00CE53F8"/>
    <w:rsid w:val="00CE5914"/>
    <w:rsid w:val="00CE6BF0"/>
    <w:rsid w:val="00CE6FF1"/>
    <w:rsid w:val="00CE70BB"/>
    <w:rsid w:val="00CE7349"/>
    <w:rsid w:val="00CE76C2"/>
    <w:rsid w:val="00CF123B"/>
    <w:rsid w:val="00CF1935"/>
    <w:rsid w:val="00CF1C6C"/>
    <w:rsid w:val="00CF3461"/>
    <w:rsid w:val="00CF470B"/>
    <w:rsid w:val="00CF4A4C"/>
    <w:rsid w:val="00CF6F88"/>
    <w:rsid w:val="00CF7673"/>
    <w:rsid w:val="00CF7991"/>
    <w:rsid w:val="00CF7E77"/>
    <w:rsid w:val="00D00D18"/>
    <w:rsid w:val="00D013FC"/>
    <w:rsid w:val="00D0177D"/>
    <w:rsid w:val="00D026C6"/>
    <w:rsid w:val="00D03602"/>
    <w:rsid w:val="00D03636"/>
    <w:rsid w:val="00D0382B"/>
    <w:rsid w:val="00D04E88"/>
    <w:rsid w:val="00D055CE"/>
    <w:rsid w:val="00D059D9"/>
    <w:rsid w:val="00D068CB"/>
    <w:rsid w:val="00D069E2"/>
    <w:rsid w:val="00D07D6E"/>
    <w:rsid w:val="00D101A8"/>
    <w:rsid w:val="00D105E1"/>
    <w:rsid w:val="00D109DD"/>
    <w:rsid w:val="00D10E5E"/>
    <w:rsid w:val="00D113A9"/>
    <w:rsid w:val="00D12BC4"/>
    <w:rsid w:val="00D12E06"/>
    <w:rsid w:val="00D135CB"/>
    <w:rsid w:val="00D1433B"/>
    <w:rsid w:val="00D15045"/>
    <w:rsid w:val="00D152EF"/>
    <w:rsid w:val="00D15F26"/>
    <w:rsid w:val="00D218B8"/>
    <w:rsid w:val="00D22072"/>
    <w:rsid w:val="00D22FD8"/>
    <w:rsid w:val="00D2304C"/>
    <w:rsid w:val="00D23B62"/>
    <w:rsid w:val="00D25016"/>
    <w:rsid w:val="00D25A69"/>
    <w:rsid w:val="00D2729B"/>
    <w:rsid w:val="00D27561"/>
    <w:rsid w:val="00D3020D"/>
    <w:rsid w:val="00D31E1D"/>
    <w:rsid w:val="00D32068"/>
    <w:rsid w:val="00D32B47"/>
    <w:rsid w:val="00D33135"/>
    <w:rsid w:val="00D331EA"/>
    <w:rsid w:val="00D33745"/>
    <w:rsid w:val="00D35309"/>
    <w:rsid w:val="00D35400"/>
    <w:rsid w:val="00D360F1"/>
    <w:rsid w:val="00D365B1"/>
    <w:rsid w:val="00D36E86"/>
    <w:rsid w:val="00D3745E"/>
    <w:rsid w:val="00D37687"/>
    <w:rsid w:val="00D41523"/>
    <w:rsid w:val="00D42A0D"/>
    <w:rsid w:val="00D45113"/>
    <w:rsid w:val="00D4559A"/>
    <w:rsid w:val="00D46FCA"/>
    <w:rsid w:val="00D47D7B"/>
    <w:rsid w:val="00D50190"/>
    <w:rsid w:val="00D507C3"/>
    <w:rsid w:val="00D51144"/>
    <w:rsid w:val="00D51405"/>
    <w:rsid w:val="00D51B5E"/>
    <w:rsid w:val="00D53870"/>
    <w:rsid w:val="00D53AED"/>
    <w:rsid w:val="00D54AD4"/>
    <w:rsid w:val="00D54DCC"/>
    <w:rsid w:val="00D55E60"/>
    <w:rsid w:val="00D563C1"/>
    <w:rsid w:val="00D56C52"/>
    <w:rsid w:val="00D575A8"/>
    <w:rsid w:val="00D57FD8"/>
    <w:rsid w:val="00D6012B"/>
    <w:rsid w:val="00D60A75"/>
    <w:rsid w:val="00D60E78"/>
    <w:rsid w:val="00D610A8"/>
    <w:rsid w:val="00D61376"/>
    <w:rsid w:val="00D61DCB"/>
    <w:rsid w:val="00D62B86"/>
    <w:rsid w:val="00D64F09"/>
    <w:rsid w:val="00D66388"/>
    <w:rsid w:val="00D66DB5"/>
    <w:rsid w:val="00D67B5F"/>
    <w:rsid w:val="00D67B84"/>
    <w:rsid w:val="00D70345"/>
    <w:rsid w:val="00D70885"/>
    <w:rsid w:val="00D70BB6"/>
    <w:rsid w:val="00D70D18"/>
    <w:rsid w:val="00D70DB8"/>
    <w:rsid w:val="00D70F12"/>
    <w:rsid w:val="00D7113F"/>
    <w:rsid w:val="00D712B4"/>
    <w:rsid w:val="00D716DB"/>
    <w:rsid w:val="00D7284C"/>
    <w:rsid w:val="00D75001"/>
    <w:rsid w:val="00D75847"/>
    <w:rsid w:val="00D77A6A"/>
    <w:rsid w:val="00D801CA"/>
    <w:rsid w:val="00D80476"/>
    <w:rsid w:val="00D80AFF"/>
    <w:rsid w:val="00D80EF2"/>
    <w:rsid w:val="00D80F75"/>
    <w:rsid w:val="00D82059"/>
    <w:rsid w:val="00D8344A"/>
    <w:rsid w:val="00D83C22"/>
    <w:rsid w:val="00D8482C"/>
    <w:rsid w:val="00D85587"/>
    <w:rsid w:val="00D867FC"/>
    <w:rsid w:val="00D879B9"/>
    <w:rsid w:val="00D90421"/>
    <w:rsid w:val="00D90A35"/>
    <w:rsid w:val="00D911F7"/>
    <w:rsid w:val="00D915C9"/>
    <w:rsid w:val="00D91612"/>
    <w:rsid w:val="00D9279D"/>
    <w:rsid w:val="00D93D5A"/>
    <w:rsid w:val="00D93EE7"/>
    <w:rsid w:val="00D94079"/>
    <w:rsid w:val="00D94E33"/>
    <w:rsid w:val="00D962F7"/>
    <w:rsid w:val="00D96452"/>
    <w:rsid w:val="00D972D1"/>
    <w:rsid w:val="00D97D49"/>
    <w:rsid w:val="00D97EEF"/>
    <w:rsid w:val="00DA1109"/>
    <w:rsid w:val="00DA271B"/>
    <w:rsid w:val="00DA30B9"/>
    <w:rsid w:val="00DA32D6"/>
    <w:rsid w:val="00DA400E"/>
    <w:rsid w:val="00DA41E0"/>
    <w:rsid w:val="00DA4535"/>
    <w:rsid w:val="00DA6761"/>
    <w:rsid w:val="00DA7BCF"/>
    <w:rsid w:val="00DA7CEB"/>
    <w:rsid w:val="00DB0BEE"/>
    <w:rsid w:val="00DB1D00"/>
    <w:rsid w:val="00DB1EB4"/>
    <w:rsid w:val="00DB289B"/>
    <w:rsid w:val="00DB3732"/>
    <w:rsid w:val="00DB46F9"/>
    <w:rsid w:val="00DB4D55"/>
    <w:rsid w:val="00DB61E1"/>
    <w:rsid w:val="00DB6FA6"/>
    <w:rsid w:val="00DB7451"/>
    <w:rsid w:val="00DB768E"/>
    <w:rsid w:val="00DB7A27"/>
    <w:rsid w:val="00DC029A"/>
    <w:rsid w:val="00DC04AB"/>
    <w:rsid w:val="00DC08E3"/>
    <w:rsid w:val="00DC240E"/>
    <w:rsid w:val="00DC2B2A"/>
    <w:rsid w:val="00DC4436"/>
    <w:rsid w:val="00DC4562"/>
    <w:rsid w:val="00DC4AD9"/>
    <w:rsid w:val="00DC56D1"/>
    <w:rsid w:val="00DC5A1B"/>
    <w:rsid w:val="00DC5C7B"/>
    <w:rsid w:val="00DC7114"/>
    <w:rsid w:val="00DC71E8"/>
    <w:rsid w:val="00DD05F5"/>
    <w:rsid w:val="00DD0734"/>
    <w:rsid w:val="00DD0757"/>
    <w:rsid w:val="00DD0B86"/>
    <w:rsid w:val="00DD0C42"/>
    <w:rsid w:val="00DD206D"/>
    <w:rsid w:val="00DD266D"/>
    <w:rsid w:val="00DD2705"/>
    <w:rsid w:val="00DD2A33"/>
    <w:rsid w:val="00DD2A6A"/>
    <w:rsid w:val="00DD2BB9"/>
    <w:rsid w:val="00DD2F96"/>
    <w:rsid w:val="00DD2FD1"/>
    <w:rsid w:val="00DD33FF"/>
    <w:rsid w:val="00DD3C1D"/>
    <w:rsid w:val="00DD4346"/>
    <w:rsid w:val="00DD4511"/>
    <w:rsid w:val="00DD59DC"/>
    <w:rsid w:val="00DD5C7B"/>
    <w:rsid w:val="00DD699E"/>
    <w:rsid w:val="00DD6EB9"/>
    <w:rsid w:val="00DE043D"/>
    <w:rsid w:val="00DE087B"/>
    <w:rsid w:val="00DE0C06"/>
    <w:rsid w:val="00DE0C63"/>
    <w:rsid w:val="00DE1895"/>
    <w:rsid w:val="00DE19B2"/>
    <w:rsid w:val="00DE29A3"/>
    <w:rsid w:val="00DE32B1"/>
    <w:rsid w:val="00DE3B6D"/>
    <w:rsid w:val="00DE3E40"/>
    <w:rsid w:val="00DE411C"/>
    <w:rsid w:val="00DE47C1"/>
    <w:rsid w:val="00DE5011"/>
    <w:rsid w:val="00DE5CDD"/>
    <w:rsid w:val="00DE71E2"/>
    <w:rsid w:val="00DE75EF"/>
    <w:rsid w:val="00DE7DAB"/>
    <w:rsid w:val="00DE7F2E"/>
    <w:rsid w:val="00DF02C3"/>
    <w:rsid w:val="00DF0460"/>
    <w:rsid w:val="00DF2996"/>
    <w:rsid w:val="00DF4E39"/>
    <w:rsid w:val="00DF692D"/>
    <w:rsid w:val="00E00594"/>
    <w:rsid w:val="00E0089E"/>
    <w:rsid w:val="00E0106C"/>
    <w:rsid w:val="00E0193F"/>
    <w:rsid w:val="00E0375B"/>
    <w:rsid w:val="00E03A15"/>
    <w:rsid w:val="00E04507"/>
    <w:rsid w:val="00E049AB"/>
    <w:rsid w:val="00E04B4C"/>
    <w:rsid w:val="00E04D70"/>
    <w:rsid w:val="00E058CC"/>
    <w:rsid w:val="00E067FA"/>
    <w:rsid w:val="00E07CAE"/>
    <w:rsid w:val="00E10E9D"/>
    <w:rsid w:val="00E110FB"/>
    <w:rsid w:val="00E1254F"/>
    <w:rsid w:val="00E13C62"/>
    <w:rsid w:val="00E14AB8"/>
    <w:rsid w:val="00E14C30"/>
    <w:rsid w:val="00E14D57"/>
    <w:rsid w:val="00E154A5"/>
    <w:rsid w:val="00E15D32"/>
    <w:rsid w:val="00E162BA"/>
    <w:rsid w:val="00E1694A"/>
    <w:rsid w:val="00E16BBF"/>
    <w:rsid w:val="00E16E6C"/>
    <w:rsid w:val="00E1724D"/>
    <w:rsid w:val="00E17730"/>
    <w:rsid w:val="00E17868"/>
    <w:rsid w:val="00E20054"/>
    <w:rsid w:val="00E2009D"/>
    <w:rsid w:val="00E20F4E"/>
    <w:rsid w:val="00E216B4"/>
    <w:rsid w:val="00E22BDE"/>
    <w:rsid w:val="00E24849"/>
    <w:rsid w:val="00E249D8"/>
    <w:rsid w:val="00E24CCB"/>
    <w:rsid w:val="00E258AC"/>
    <w:rsid w:val="00E30472"/>
    <w:rsid w:val="00E31306"/>
    <w:rsid w:val="00E318FB"/>
    <w:rsid w:val="00E31F80"/>
    <w:rsid w:val="00E3260B"/>
    <w:rsid w:val="00E3269B"/>
    <w:rsid w:val="00E32DA1"/>
    <w:rsid w:val="00E32DA6"/>
    <w:rsid w:val="00E342ED"/>
    <w:rsid w:val="00E35141"/>
    <w:rsid w:val="00E40B09"/>
    <w:rsid w:val="00E40C22"/>
    <w:rsid w:val="00E4137A"/>
    <w:rsid w:val="00E41A72"/>
    <w:rsid w:val="00E425B0"/>
    <w:rsid w:val="00E425EA"/>
    <w:rsid w:val="00E46F40"/>
    <w:rsid w:val="00E4737F"/>
    <w:rsid w:val="00E51B78"/>
    <w:rsid w:val="00E51E1D"/>
    <w:rsid w:val="00E53493"/>
    <w:rsid w:val="00E56C32"/>
    <w:rsid w:val="00E56D24"/>
    <w:rsid w:val="00E56FEA"/>
    <w:rsid w:val="00E5787C"/>
    <w:rsid w:val="00E60F10"/>
    <w:rsid w:val="00E60FDA"/>
    <w:rsid w:val="00E62507"/>
    <w:rsid w:val="00E62C85"/>
    <w:rsid w:val="00E63933"/>
    <w:rsid w:val="00E64696"/>
    <w:rsid w:val="00E65E18"/>
    <w:rsid w:val="00E66450"/>
    <w:rsid w:val="00E67644"/>
    <w:rsid w:val="00E70F51"/>
    <w:rsid w:val="00E723A5"/>
    <w:rsid w:val="00E72664"/>
    <w:rsid w:val="00E72699"/>
    <w:rsid w:val="00E729B9"/>
    <w:rsid w:val="00E731D3"/>
    <w:rsid w:val="00E73D4F"/>
    <w:rsid w:val="00E73E02"/>
    <w:rsid w:val="00E744AB"/>
    <w:rsid w:val="00E76979"/>
    <w:rsid w:val="00E769F3"/>
    <w:rsid w:val="00E76A92"/>
    <w:rsid w:val="00E770E8"/>
    <w:rsid w:val="00E776CA"/>
    <w:rsid w:val="00E77EE2"/>
    <w:rsid w:val="00E803BD"/>
    <w:rsid w:val="00E81ABC"/>
    <w:rsid w:val="00E83C7A"/>
    <w:rsid w:val="00E83F47"/>
    <w:rsid w:val="00E85F49"/>
    <w:rsid w:val="00E86733"/>
    <w:rsid w:val="00E8679B"/>
    <w:rsid w:val="00E87551"/>
    <w:rsid w:val="00E87643"/>
    <w:rsid w:val="00E904C4"/>
    <w:rsid w:val="00E91156"/>
    <w:rsid w:val="00E91A3E"/>
    <w:rsid w:val="00E9257F"/>
    <w:rsid w:val="00E925B4"/>
    <w:rsid w:val="00E925F1"/>
    <w:rsid w:val="00E92793"/>
    <w:rsid w:val="00E93F5D"/>
    <w:rsid w:val="00E947AA"/>
    <w:rsid w:val="00E95ED9"/>
    <w:rsid w:val="00E96648"/>
    <w:rsid w:val="00E971DD"/>
    <w:rsid w:val="00E97E3D"/>
    <w:rsid w:val="00E97F7C"/>
    <w:rsid w:val="00EA0290"/>
    <w:rsid w:val="00EA09E9"/>
    <w:rsid w:val="00EA419F"/>
    <w:rsid w:val="00EA4B2F"/>
    <w:rsid w:val="00EA4EE1"/>
    <w:rsid w:val="00EA4F5F"/>
    <w:rsid w:val="00EA5D99"/>
    <w:rsid w:val="00EA7791"/>
    <w:rsid w:val="00EB041C"/>
    <w:rsid w:val="00EB062B"/>
    <w:rsid w:val="00EB0BF4"/>
    <w:rsid w:val="00EB0FDB"/>
    <w:rsid w:val="00EB2F1A"/>
    <w:rsid w:val="00EB2FB2"/>
    <w:rsid w:val="00EB32C5"/>
    <w:rsid w:val="00EB42A0"/>
    <w:rsid w:val="00EB475E"/>
    <w:rsid w:val="00EB56BF"/>
    <w:rsid w:val="00EB5800"/>
    <w:rsid w:val="00EB5DDE"/>
    <w:rsid w:val="00EB6735"/>
    <w:rsid w:val="00EB67D0"/>
    <w:rsid w:val="00EB7042"/>
    <w:rsid w:val="00EB7D49"/>
    <w:rsid w:val="00EC0A34"/>
    <w:rsid w:val="00EC0A91"/>
    <w:rsid w:val="00EC0D00"/>
    <w:rsid w:val="00EC2790"/>
    <w:rsid w:val="00EC2BDC"/>
    <w:rsid w:val="00EC3AAF"/>
    <w:rsid w:val="00EC3B63"/>
    <w:rsid w:val="00EC3DA1"/>
    <w:rsid w:val="00EC3DF2"/>
    <w:rsid w:val="00EC3FB7"/>
    <w:rsid w:val="00EC40EC"/>
    <w:rsid w:val="00EC4336"/>
    <w:rsid w:val="00EC4F7B"/>
    <w:rsid w:val="00EC5509"/>
    <w:rsid w:val="00EC732C"/>
    <w:rsid w:val="00ED1337"/>
    <w:rsid w:val="00ED1EC6"/>
    <w:rsid w:val="00ED2242"/>
    <w:rsid w:val="00ED2BB8"/>
    <w:rsid w:val="00ED2FE3"/>
    <w:rsid w:val="00ED387E"/>
    <w:rsid w:val="00ED3E96"/>
    <w:rsid w:val="00ED4A6E"/>
    <w:rsid w:val="00ED4F45"/>
    <w:rsid w:val="00ED61BD"/>
    <w:rsid w:val="00ED6EDD"/>
    <w:rsid w:val="00ED753B"/>
    <w:rsid w:val="00ED7D4E"/>
    <w:rsid w:val="00EE0633"/>
    <w:rsid w:val="00EE0B3C"/>
    <w:rsid w:val="00EE0F4E"/>
    <w:rsid w:val="00EE1531"/>
    <w:rsid w:val="00EE1A2E"/>
    <w:rsid w:val="00EE2795"/>
    <w:rsid w:val="00EE2926"/>
    <w:rsid w:val="00EE3154"/>
    <w:rsid w:val="00EE446A"/>
    <w:rsid w:val="00EE4A55"/>
    <w:rsid w:val="00EE5505"/>
    <w:rsid w:val="00EE5745"/>
    <w:rsid w:val="00EE65C2"/>
    <w:rsid w:val="00EE74E1"/>
    <w:rsid w:val="00EE77AD"/>
    <w:rsid w:val="00EF140C"/>
    <w:rsid w:val="00EF17EF"/>
    <w:rsid w:val="00EF309D"/>
    <w:rsid w:val="00EF37DC"/>
    <w:rsid w:val="00EF3B19"/>
    <w:rsid w:val="00EF464C"/>
    <w:rsid w:val="00EF46A3"/>
    <w:rsid w:val="00EF4E79"/>
    <w:rsid w:val="00EF5B3F"/>
    <w:rsid w:val="00EF5FED"/>
    <w:rsid w:val="00EF6221"/>
    <w:rsid w:val="00EF7182"/>
    <w:rsid w:val="00F00283"/>
    <w:rsid w:val="00F004D1"/>
    <w:rsid w:val="00F00F25"/>
    <w:rsid w:val="00F01227"/>
    <w:rsid w:val="00F01B9C"/>
    <w:rsid w:val="00F02353"/>
    <w:rsid w:val="00F02390"/>
    <w:rsid w:val="00F0338C"/>
    <w:rsid w:val="00F0361C"/>
    <w:rsid w:val="00F051E5"/>
    <w:rsid w:val="00F07755"/>
    <w:rsid w:val="00F10EDE"/>
    <w:rsid w:val="00F12806"/>
    <w:rsid w:val="00F13DF1"/>
    <w:rsid w:val="00F14160"/>
    <w:rsid w:val="00F1445E"/>
    <w:rsid w:val="00F14939"/>
    <w:rsid w:val="00F154BA"/>
    <w:rsid w:val="00F155C2"/>
    <w:rsid w:val="00F1565B"/>
    <w:rsid w:val="00F16223"/>
    <w:rsid w:val="00F168DA"/>
    <w:rsid w:val="00F16CFF"/>
    <w:rsid w:val="00F16DAB"/>
    <w:rsid w:val="00F170FE"/>
    <w:rsid w:val="00F17121"/>
    <w:rsid w:val="00F177B3"/>
    <w:rsid w:val="00F17BE6"/>
    <w:rsid w:val="00F219F8"/>
    <w:rsid w:val="00F21AF2"/>
    <w:rsid w:val="00F23877"/>
    <w:rsid w:val="00F2407C"/>
    <w:rsid w:val="00F24559"/>
    <w:rsid w:val="00F252BE"/>
    <w:rsid w:val="00F26960"/>
    <w:rsid w:val="00F27570"/>
    <w:rsid w:val="00F304B9"/>
    <w:rsid w:val="00F30E0D"/>
    <w:rsid w:val="00F3177B"/>
    <w:rsid w:val="00F338AD"/>
    <w:rsid w:val="00F33CD0"/>
    <w:rsid w:val="00F33D7E"/>
    <w:rsid w:val="00F34351"/>
    <w:rsid w:val="00F361E5"/>
    <w:rsid w:val="00F403AE"/>
    <w:rsid w:val="00F41A7A"/>
    <w:rsid w:val="00F4209B"/>
    <w:rsid w:val="00F42B83"/>
    <w:rsid w:val="00F434DC"/>
    <w:rsid w:val="00F4491E"/>
    <w:rsid w:val="00F4502A"/>
    <w:rsid w:val="00F45E34"/>
    <w:rsid w:val="00F510DF"/>
    <w:rsid w:val="00F517E5"/>
    <w:rsid w:val="00F51E2F"/>
    <w:rsid w:val="00F52120"/>
    <w:rsid w:val="00F53A15"/>
    <w:rsid w:val="00F53CCA"/>
    <w:rsid w:val="00F54B2A"/>
    <w:rsid w:val="00F55F5B"/>
    <w:rsid w:val="00F56711"/>
    <w:rsid w:val="00F568DB"/>
    <w:rsid w:val="00F57883"/>
    <w:rsid w:val="00F61793"/>
    <w:rsid w:val="00F61B2C"/>
    <w:rsid w:val="00F62417"/>
    <w:rsid w:val="00F62DC3"/>
    <w:rsid w:val="00F631EF"/>
    <w:rsid w:val="00F635DE"/>
    <w:rsid w:val="00F673C6"/>
    <w:rsid w:val="00F70A9B"/>
    <w:rsid w:val="00F70CCD"/>
    <w:rsid w:val="00F710A2"/>
    <w:rsid w:val="00F73854"/>
    <w:rsid w:val="00F741B5"/>
    <w:rsid w:val="00F74501"/>
    <w:rsid w:val="00F74BF1"/>
    <w:rsid w:val="00F7550F"/>
    <w:rsid w:val="00F76220"/>
    <w:rsid w:val="00F771FD"/>
    <w:rsid w:val="00F81EBB"/>
    <w:rsid w:val="00F8266F"/>
    <w:rsid w:val="00F82A16"/>
    <w:rsid w:val="00F82CCD"/>
    <w:rsid w:val="00F830A1"/>
    <w:rsid w:val="00F83377"/>
    <w:rsid w:val="00F84CEC"/>
    <w:rsid w:val="00F84E0C"/>
    <w:rsid w:val="00F869F3"/>
    <w:rsid w:val="00F86BCB"/>
    <w:rsid w:val="00F87E2F"/>
    <w:rsid w:val="00F93783"/>
    <w:rsid w:val="00F939B7"/>
    <w:rsid w:val="00F93C75"/>
    <w:rsid w:val="00F95408"/>
    <w:rsid w:val="00F956C3"/>
    <w:rsid w:val="00F9583F"/>
    <w:rsid w:val="00F95E16"/>
    <w:rsid w:val="00FA0E27"/>
    <w:rsid w:val="00FA1A04"/>
    <w:rsid w:val="00FA1BB0"/>
    <w:rsid w:val="00FA2EE3"/>
    <w:rsid w:val="00FA3834"/>
    <w:rsid w:val="00FA4759"/>
    <w:rsid w:val="00FA47BF"/>
    <w:rsid w:val="00FA4F4A"/>
    <w:rsid w:val="00FA6C0F"/>
    <w:rsid w:val="00FA6E78"/>
    <w:rsid w:val="00FA7C9E"/>
    <w:rsid w:val="00FB10F4"/>
    <w:rsid w:val="00FB1D43"/>
    <w:rsid w:val="00FB1E48"/>
    <w:rsid w:val="00FB2595"/>
    <w:rsid w:val="00FB2650"/>
    <w:rsid w:val="00FB2D46"/>
    <w:rsid w:val="00FB3D37"/>
    <w:rsid w:val="00FB5C70"/>
    <w:rsid w:val="00FB5DD9"/>
    <w:rsid w:val="00FB63D2"/>
    <w:rsid w:val="00FB6AE5"/>
    <w:rsid w:val="00FB6FC9"/>
    <w:rsid w:val="00FB70A2"/>
    <w:rsid w:val="00FC13B1"/>
    <w:rsid w:val="00FC1758"/>
    <w:rsid w:val="00FC1F1B"/>
    <w:rsid w:val="00FC272C"/>
    <w:rsid w:val="00FC2A67"/>
    <w:rsid w:val="00FC3108"/>
    <w:rsid w:val="00FC5824"/>
    <w:rsid w:val="00FC5CE1"/>
    <w:rsid w:val="00FC5FC6"/>
    <w:rsid w:val="00FC77D2"/>
    <w:rsid w:val="00FD0846"/>
    <w:rsid w:val="00FD339C"/>
    <w:rsid w:val="00FD35C5"/>
    <w:rsid w:val="00FD3939"/>
    <w:rsid w:val="00FD3DE0"/>
    <w:rsid w:val="00FD4187"/>
    <w:rsid w:val="00FD550D"/>
    <w:rsid w:val="00FD678F"/>
    <w:rsid w:val="00FD6CE1"/>
    <w:rsid w:val="00FD6F81"/>
    <w:rsid w:val="00FD7A43"/>
    <w:rsid w:val="00FE109F"/>
    <w:rsid w:val="00FE17BF"/>
    <w:rsid w:val="00FE19D8"/>
    <w:rsid w:val="00FE1C54"/>
    <w:rsid w:val="00FE3CA7"/>
    <w:rsid w:val="00FE3D87"/>
    <w:rsid w:val="00FE3F14"/>
    <w:rsid w:val="00FE468B"/>
    <w:rsid w:val="00FE4902"/>
    <w:rsid w:val="00FE491F"/>
    <w:rsid w:val="00FE579F"/>
    <w:rsid w:val="00FE5FC4"/>
    <w:rsid w:val="00FE6E9B"/>
    <w:rsid w:val="00FE74DF"/>
    <w:rsid w:val="00FE78AD"/>
    <w:rsid w:val="00FF0270"/>
    <w:rsid w:val="00FF1366"/>
    <w:rsid w:val="00FF2E9E"/>
    <w:rsid w:val="00FF31D9"/>
    <w:rsid w:val="00FF342F"/>
    <w:rsid w:val="00FF3AF3"/>
    <w:rsid w:val="00FF3EA9"/>
    <w:rsid w:val="00FF4403"/>
    <w:rsid w:val="00FF4ADF"/>
    <w:rsid w:val="00FF4ECF"/>
    <w:rsid w:val="00FF55DB"/>
    <w:rsid w:val="00FF603F"/>
    <w:rsid w:val="00FF61EE"/>
    <w:rsid w:val="00FF6C57"/>
    <w:rsid w:val="00FF6D6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6A55"/>
  <w15:chartTrackingRefBased/>
  <w15:docId w15:val="{AFC2A219-EF56-43F3-B289-64873C00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EB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95B99"/>
    <w:pPr>
      <w:keepNext/>
      <w:keepLines/>
      <w:spacing w:before="480" w:after="0"/>
      <w:outlineLvl w:val="0"/>
    </w:pPr>
    <w:rPr>
      <w:rFonts w:eastAsia="Times New Roman"/>
      <w:b/>
      <w:bCs/>
      <w:color w:val="E8006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95B99"/>
    <w:pPr>
      <w:keepNext/>
      <w:keepLines/>
      <w:spacing w:before="200" w:after="0"/>
      <w:outlineLvl w:val="1"/>
    </w:pPr>
    <w:rPr>
      <w:rFonts w:eastAsia="Times New Roman"/>
      <w:b/>
      <w:bCs/>
      <w:color w:val="FF388C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95B99"/>
    <w:rPr>
      <w:rFonts w:ascii="Century Gothic" w:eastAsia="Times New Roman" w:hAnsi="Century Gothic" w:cs="Times New Roman"/>
      <w:b/>
      <w:bCs/>
      <w:color w:val="E80061"/>
      <w:sz w:val="28"/>
      <w:szCs w:val="28"/>
    </w:rPr>
  </w:style>
  <w:style w:type="character" w:customStyle="1" w:styleId="20">
    <w:name w:val="Заголовок 2 Знак"/>
    <w:link w:val="2"/>
    <w:uiPriority w:val="9"/>
    <w:rsid w:val="00495B99"/>
    <w:rPr>
      <w:rFonts w:ascii="Century Gothic" w:eastAsia="Times New Roman" w:hAnsi="Century Gothic" w:cs="Times New Roman"/>
      <w:b/>
      <w:bCs/>
      <w:color w:val="FF388C"/>
      <w:sz w:val="26"/>
      <w:szCs w:val="26"/>
    </w:rPr>
  </w:style>
  <w:style w:type="paragraph" w:customStyle="1" w:styleId="a3">
    <w:name w:val="Название"/>
    <w:basedOn w:val="a"/>
    <w:next w:val="a"/>
    <w:link w:val="a4"/>
    <w:uiPriority w:val="10"/>
    <w:qFormat/>
    <w:rsid w:val="00495B99"/>
    <w:pPr>
      <w:pBdr>
        <w:bottom w:val="single" w:sz="8" w:space="4" w:color="FF388C"/>
      </w:pBdr>
      <w:spacing w:after="300" w:line="240" w:lineRule="auto"/>
      <w:contextualSpacing/>
    </w:pPr>
    <w:rPr>
      <w:rFonts w:eastAsia="Times New Roman"/>
      <w:color w:val="4C4C4C"/>
      <w:spacing w:val="5"/>
      <w:kern w:val="28"/>
      <w:sz w:val="52"/>
      <w:szCs w:val="52"/>
      <w:lang w:val="x-none" w:eastAsia="x-none"/>
    </w:rPr>
  </w:style>
  <w:style w:type="character" w:customStyle="1" w:styleId="a4">
    <w:name w:val="Название Знак"/>
    <w:link w:val="a3"/>
    <w:uiPriority w:val="10"/>
    <w:rsid w:val="00495B99"/>
    <w:rPr>
      <w:rFonts w:ascii="Century Gothic" w:eastAsia="Times New Roman" w:hAnsi="Century Gothic" w:cs="Times New Roman"/>
      <w:color w:val="4C4C4C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95B99"/>
    <w:rPr>
      <w:sz w:val="22"/>
      <w:szCs w:val="22"/>
      <w:lang w:eastAsia="en-US"/>
    </w:rPr>
  </w:style>
  <w:style w:type="character" w:customStyle="1" w:styleId="21">
    <w:name w:val="Основной текст (2)_"/>
    <w:link w:val="22"/>
    <w:rsid w:val="00616B8A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a6">
    <w:name w:val="Основной текст_"/>
    <w:link w:val="23"/>
    <w:rsid w:val="00616B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16B8A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pacing w:val="3"/>
      <w:sz w:val="25"/>
      <w:szCs w:val="25"/>
      <w:lang w:val="x-none" w:eastAsia="x-none"/>
    </w:rPr>
  </w:style>
  <w:style w:type="paragraph" w:customStyle="1" w:styleId="23">
    <w:name w:val="Основной текст2"/>
    <w:basedOn w:val="a"/>
    <w:link w:val="a6"/>
    <w:rsid w:val="00616B8A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sz w:val="26"/>
      <w:szCs w:val="26"/>
      <w:lang w:val="x-none" w:eastAsia="x-none"/>
    </w:rPr>
  </w:style>
  <w:style w:type="table" w:styleId="a7">
    <w:name w:val="Table Grid"/>
    <w:basedOn w:val="a1"/>
    <w:uiPriority w:val="59"/>
    <w:rsid w:val="00616B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pt0pt">
    <w:name w:val="Основной текст + 11 pt;Интервал 0 pt"/>
    <w:rsid w:val="00616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7F436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7F436E"/>
    <w:rPr>
      <w:rFonts w:ascii="Tahoma" w:hAnsi="Tahoma" w:cs="Tahoma"/>
      <w:sz w:val="16"/>
      <w:szCs w:val="16"/>
    </w:rPr>
  </w:style>
  <w:style w:type="character" w:customStyle="1" w:styleId="11pt0pt0">
    <w:name w:val="Основной текст + 11 pt;Полужирный;Интервал 0 pt"/>
    <w:rsid w:val="000326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Default">
    <w:name w:val="Default"/>
    <w:rsid w:val="000326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6Calibri45pt0pt">
    <w:name w:val="Основной текст (6) + Calibri;4;5 pt;Не полужирный;Интервал 0 pt"/>
    <w:rsid w:val="000E3F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BookmanOldStyle585pt2pt">
    <w:name w:val="Основной текст + Bookman Old Style;58;5 pt;Полужирный;Интервал 2 pt"/>
    <w:rsid w:val="000E3FC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55"/>
      <w:w w:val="100"/>
      <w:position w:val="0"/>
      <w:sz w:val="117"/>
      <w:szCs w:val="117"/>
      <w:u w:val="none"/>
      <w:shd w:val="clear" w:color="auto" w:fill="FFFFFF"/>
    </w:rPr>
  </w:style>
  <w:style w:type="character" w:styleId="aa">
    <w:name w:val="annotation reference"/>
    <w:uiPriority w:val="99"/>
    <w:semiHidden/>
    <w:unhideWhenUsed/>
    <w:rsid w:val="002533C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33C6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2533C6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33C6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533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2019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9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ln>
              <a:solidFill>
                <a:srgbClr val="4F81BD"/>
              </a:solidFill>
            </a:ln>
          </c:spPr>
          <c:explosion val="17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0AF-4F1B-B298-D5D25286CCEA}"/>
              </c:ext>
            </c:extLst>
          </c:dPt>
          <c:dPt>
            <c:idx val="1"/>
            <c:bubble3D val="0"/>
            <c:spPr>
              <a:solidFill>
                <a:srgbClr val="ED7D31">
                  <a:lumMod val="75000"/>
                </a:srgbClr>
              </a:soli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0AF-4F1B-B298-D5D25286CCEA}"/>
              </c:ext>
            </c:extLst>
          </c:dPt>
          <c:dLbls>
            <c:dLbl>
              <c:idx val="0"/>
              <c:layout>
                <c:manualLayout>
                  <c:x val="-2.5410836384305465E-2"/>
                  <c:y val="-3.603149606299205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35881104033969"/>
                      <c:h val="0.259314585676790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0AF-4F1B-B298-D5D25286CCEA}"/>
                </c:ext>
              </c:extLst>
            </c:dLbl>
            <c:dLbl>
              <c:idx val="1"/>
              <c:layout>
                <c:manualLayout>
                  <c:x val="-5.6129267027463714E-3"/>
                  <c:y val="-6.04760404949381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0AF-4F1B-B298-D5D25286CCEA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91.6</c:v>
                </c:pt>
                <c:pt idx="1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0AF-4F1B-B298-D5D25286CCE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2020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9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ln>
              <a:solidFill>
                <a:srgbClr val="4F81BD"/>
              </a:solidFill>
            </a:ln>
          </c:spPr>
          <c:explosion val="17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9AB-4AEC-B41C-F8049FCF4634}"/>
              </c:ext>
            </c:extLst>
          </c:dPt>
          <c:dPt>
            <c:idx val="1"/>
            <c:bubble3D val="0"/>
            <c:spPr>
              <a:solidFill>
                <a:srgbClr val="ED7D31">
                  <a:lumMod val="75000"/>
                </a:srgbClr>
              </a:soli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9AB-4AEC-B41C-F8049FCF4634}"/>
              </c:ext>
            </c:extLst>
          </c:dPt>
          <c:dLbls>
            <c:dLbl>
              <c:idx val="0"/>
              <c:layout>
                <c:manualLayout>
                  <c:x val="-2.5410836384305465E-2"/>
                  <c:y val="-3.603149606299205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35881104033969"/>
                      <c:h val="0.259314585676790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9AB-4AEC-B41C-F8049FCF4634}"/>
                </c:ext>
              </c:extLst>
            </c:dLbl>
            <c:dLbl>
              <c:idx val="1"/>
              <c:layout>
                <c:manualLayout>
                  <c:x val="-5.6129267027463714E-3"/>
                  <c:y val="-6.04760404949381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9AB-4AEC-B41C-F8049FCF4634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95.5</c:v>
                </c:pt>
                <c:pt idx="1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9AB-4AEC-B41C-F8049FCF4634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2021 год</a:t>
            </a:r>
          </a:p>
        </c:rich>
      </c:tx>
      <c:layout>
        <c:manualLayout>
          <c:xMode val="edge"/>
          <c:yMode val="edge"/>
          <c:x val="0.35570469798657722"/>
          <c:y val="6.09523809523809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9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ln>
              <a:solidFill>
                <a:srgbClr val="4F81BD"/>
              </a:solidFill>
            </a:ln>
          </c:spPr>
          <c:explosion val="17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123-4A59-8410-DDAB918AEFD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123-4A59-8410-DDAB918AEFD6}"/>
              </c:ext>
            </c:extLst>
          </c:dPt>
          <c:dLbls>
            <c:dLbl>
              <c:idx val="0"/>
              <c:layout>
                <c:manualLayout>
                  <c:x val="-2.5410836384305465E-2"/>
                  <c:y val="-3.603149606299205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35881104033969"/>
                      <c:h val="0.259314585676790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123-4A59-8410-DDAB918AEFD6}"/>
                </c:ext>
              </c:extLst>
            </c:dLbl>
            <c:dLbl>
              <c:idx val="1"/>
              <c:layout>
                <c:manualLayout>
                  <c:x val="-5.6129267027463714E-3"/>
                  <c:y val="-6.04760404949381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23-4A59-8410-DDAB918AEFD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82.1</c:v>
                </c:pt>
                <c:pt idx="1">
                  <c:v>17.899999999999999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123-4A59-8410-DDAB918AEFD6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sz="1268">
                <a:latin typeface="Times New Roman" pitchFamily="18" charset="0"/>
                <a:cs typeface="Times New Roman" pitchFamily="18" charset="0"/>
              </a:rPr>
              <a:t>Структура обращений граждан в управление</a:t>
            </a:r>
            <a:r>
              <a:rPr lang="ru-RU" sz="1268" baseline="0">
                <a:latin typeface="Times New Roman" pitchFamily="18" charset="0"/>
                <a:cs typeface="Times New Roman" pitchFamily="18" charset="0"/>
              </a:rPr>
              <a:t> здравоохранения области за </a:t>
            </a:r>
            <a:r>
              <a:rPr lang="en-US" sz="1268" baseline="0">
                <a:latin typeface="Times New Roman" pitchFamily="18" charset="0"/>
                <a:cs typeface="Times New Roman" pitchFamily="18" charset="0"/>
              </a:rPr>
              <a:t>I </a:t>
            </a:r>
            <a:r>
              <a:rPr lang="ru-RU" sz="1268" baseline="0">
                <a:latin typeface="Times New Roman" pitchFamily="18" charset="0"/>
                <a:cs typeface="Times New Roman" pitchFamily="18" charset="0"/>
              </a:rPr>
              <a:t>квартал 2021 года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30"/>
      <c:rotY val="75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144282830244526E-2"/>
          <c:y val="0.27695320552463409"/>
          <c:w val="0.51642588987437532"/>
          <c:h val="0.640052980821846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3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49AA-4AAA-9AEA-4B4C35C6588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49AA-4AAA-9AEA-4B4C35C65886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49AA-4AAA-9AEA-4B4C35C65886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49AA-4AAA-9AEA-4B4C35C65886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49AA-4AAA-9AEA-4B4C35C65886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49AA-4AAA-9AEA-4B4C35C65886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49AA-4AAA-9AEA-4B4C35C65886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49AA-4AAA-9AEA-4B4C35C65886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49AA-4AAA-9AEA-4B4C35C65886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9-49AA-4AAA-9AEA-4B4C35C65886}"/>
              </c:ext>
            </c:extLst>
          </c:dPt>
          <c:dLbls>
            <c:dLbl>
              <c:idx val="0"/>
              <c:layout>
                <c:manualLayout>
                  <c:x val="-6.3022861741665959E-3"/>
                  <c:y val="4.187716535433071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AA-4AAA-9AEA-4B4C35C65886}"/>
                </c:ext>
              </c:extLst>
            </c:dLbl>
            <c:dLbl>
              <c:idx val="1"/>
              <c:layout>
                <c:manualLayout>
                  <c:x val="1.7062766605728214E-2"/>
                  <c:y val="-1.677148846960167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AA-4AAA-9AEA-4B4C35C65886}"/>
                </c:ext>
              </c:extLst>
            </c:dLbl>
            <c:dLbl>
              <c:idx val="2"/>
              <c:layout>
                <c:manualLayout>
                  <c:x val="3.3986629945524913E-2"/>
                  <c:y val="0.1067571168988490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AA-4AAA-9AEA-4B4C35C65886}"/>
                </c:ext>
              </c:extLst>
            </c:dLbl>
            <c:dLbl>
              <c:idx val="3"/>
              <c:layout>
                <c:manualLayout>
                  <c:x val="9.4384658004036098E-3"/>
                  <c:y val="6.636333535231173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AA-4AAA-9AEA-4B4C35C65886}"/>
                </c:ext>
              </c:extLst>
            </c:dLbl>
            <c:dLbl>
              <c:idx val="4"/>
              <c:layout>
                <c:manualLayout>
                  <c:x val="-5.8140729327170008E-3"/>
                  <c:y val="1.830680395719765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9AA-4AAA-9AEA-4B4C35C65886}"/>
                </c:ext>
              </c:extLst>
            </c:dLbl>
            <c:dLbl>
              <c:idx val="5"/>
              <c:layout>
                <c:manualLayout>
                  <c:x val="-8.6872515357768257E-2"/>
                  <c:y val="2.9547183525136245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9AA-4AAA-9AEA-4B4C35C65886}"/>
                </c:ext>
              </c:extLst>
            </c:dLbl>
            <c:dLbl>
              <c:idx val="6"/>
              <c:layout>
                <c:manualLayout>
                  <c:x val="-8.5313833028641067E-2"/>
                  <c:y val="8.4169431651232127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9AA-4AAA-9AEA-4B4C35C65886}"/>
                </c:ext>
              </c:extLst>
            </c:dLbl>
            <c:dLbl>
              <c:idx val="7"/>
              <c:layout>
                <c:manualLayout>
                  <c:x val="-0.1168066331745095"/>
                  <c:y val="1.6908499645091533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9AA-4AAA-9AEA-4B4C35C65886}"/>
                </c:ext>
              </c:extLst>
            </c:dLbl>
            <c:dLbl>
              <c:idx val="8"/>
              <c:layout>
                <c:manualLayout>
                  <c:x val="-8.7751371115173671E-2"/>
                  <c:y val="-3.773584905660377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9AA-4AAA-9AEA-4B4C35C65886}"/>
                </c:ext>
              </c:extLst>
            </c:dLbl>
            <c:dLbl>
              <c:idx val="9"/>
              <c:layout>
                <c:manualLayout>
                  <c:x val="-2.1937842778793418E-2"/>
                  <c:y val="-0.1006289308176100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9AA-4AAA-9AEA-4B4C35C6588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качество оказания мед.помощи</c:v>
                </c:pt>
                <c:pt idx="1">
                  <c:v>лекарственное обеспечение</c:v>
                </c:pt>
                <c:pt idx="2">
                  <c:v>ВМП</c:v>
                </c:pt>
                <c:pt idx="3">
                  <c:v>отплата труда</c:v>
                </c:pt>
                <c:pt idx="4">
                  <c:v>СКЛ</c:v>
                </c:pt>
                <c:pt idx="5">
                  <c:v>инвалидность</c:v>
                </c:pt>
                <c:pt idx="6">
                  <c:v>прочие вопросы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0.13</c:v>
                </c:pt>
                <c:pt idx="1">
                  <c:v>0.13300000000000001</c:v>
                </c:pt>
                <c:pt idx="2">
                  <c:v>6.0000000000000001E-3</c:v>
                </c:pt>
                <c:pt idx="3">
                  <c:v>1.4999999999999999E-2</c:v>
                </c:pt>
                <c:pt idx="4">
                  <c:v>0</c:v>
                </c:pt>
                <c:pt idx="5">
                  <c:v>2.1999999999999999E-2</c:v>
                </c:pt>
                <c:pt idx="6">
                  <c:v>0.63300000000000001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9AA-4AAA-9AEA-4B4C35C6588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6831">
          <a:noFill/>
        </a:ln>
      </c:spPr>
    </c:plotArea>
    <c:legend>
      <c:legendPos val="r"/>
      <c:layout>
        <c:manualLayout>
          <c:xMode val="edge"/>
          <c:yMode val="edge"/>
          <c:x val="0.65953082190137569"/>
          <c:y val="0.22872084385678204"/>
          <c:w val="0.32584394957942869"/>
          <c:h val="0.71937139932980065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Структура обращений граждан в управлении здравоохранения области за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en-US"/>
              <a:t>I</a:t>
            </a:r>
            <a:r>
              <a:rPr lang="ru-RU"/>
              <a:t> квартал 20</a:t>
            </a:r>
            <a:r>
              <a:rPr lang="en-US"/>
              <a:t>2</a:t>
            </a:r>
            <a:r>
              <a:rPr lang="ru-RU"/>
              <a:t>1 года</a:t>
            </a:r>
          </a:p>
        </c:rich>
      </c:tx>
      <c:layout>
        <c:manualLayout>
          <c:xMode val="edge"/>
          <c:yMode val="edge"/>
          <c:x val="0.14795726291789282"/>
          <c:y val="0"/>
        </c:manualLayout>
      </c:layout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534748750465604"/>
          <c:y val="0.28148076995993482"/>
          <c:w val="0.48224924854690193"/>
          <c:h val="0.5901440409836410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в управлении здравоохранения области на 31.03.2021</c:v>
                </c:pt>
              </c:strCache>
            </c:strRef>
          </c:tx>
          <c:explosion val="3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14C-41FF-BCE2-0E82C22A536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214C-41FF-BCE2-0E82C22A536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214C-41FF-BCE2-0E82C22A5360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214C-41FF-BCE2-0E82C22A5360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214C-41FF-BCE2-0E82C22A5360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214C-41FF-BCE2-0E82C22A5360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214C-41FF-BCE2-0E82C22A5360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214C-41FF-BCE2-0E82C22A5360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214C-41FF-BCE2-0E82C22A5360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9-214C-41FF-BCE2-0E82C22A5360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0A-214C-41FF-BCE2-0E82C22A5360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0B-214C-41FF-BCE2-0E82C22A5360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C-214C-41FF-BCE2-0E82C22A5360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D-214C-41FF-BCE2-0E82C22A5360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E-214C-41FF-BCE2-0E82C22A5360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F-214C-41FF-BCE2-0E82C22A5360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10-214C-41FF-BCE2-0E82C22A5360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11-214C-41FF-BCE2-0E82C22A5360}"/>
              </c:ext>
            </c:extLst>
          </c:dPt>
          <c:dPt>
            <c:idx val="18"/>
            <c:bubble3D val="0"/>
            <c:extLst>
              <c:ext xmlns:c16="http://schemas.microsoft.com/office/drawing/2014/chart" uri="{C3380CC4-5D6E-409C-BE32-E72D297353CC}">
                <c16:uniqueId val="{00000012-214C-41FF-BCE2-0E82C22A5360}"/>
              </c:ext>
            </c:extLst>
          </c:dPt>
          <c:dPt>
            <c:idx val="19"/>
            <c:bubble3D val="0"/>
            <c:extLst>
              <c:ext xmlns:c16="http://schemas.microsoft.com/office/drawing/2014/chart" uri="{C3380CC4-5D6E-409C-BE32-E72D297353CC}">
                <c16:uniqueId val="{00000013-214C-41FF-BCE2-0E82C22A5360}"/>
              </c:ext>
            </c:extLst>
          </c:dPt>
          <c:dPt>
            <c:idx val="20"/>
            <c:bubble3D val="0"/>
            <c:extLst>
              <c:ext xmlns:c16="http://schemas.microsoft.com/office/drawing/2014/chart" uri="{C3380CC4-5D6E-409C-BE32-E72D297353CC}">
                <c16:uniqueId val="{00000014-214C-41FF-BCE2-0E82C22A5360}"/>
              </c:ext>
            </c:extLst>
          </c:dPt>
          <c:dPt>
            <c:idx val="21"/>
            <c:bubble3D val="0"/>
            <c:extLst>
              <c:ext xmlns:c16="http://schemas.microsoft.com/office/drawing/2014/chart" uri="{C3380CC4-5D6E-409C-BE32-E72D297353CC}">
                <c16:uniqueId val="{00000015-214C-41FF-BCE2-0E82C22A5360}"/>
              </c:ext>
            </c:extLst>
          </c:dPt>
          <c:dPt>
            <c:idx val="22"/>
            <c:bubble3D val="0"/>
            <c:extLst>
              <c:ext xmlns:c16="http://schemas.microsoft.com/office/drawing/2014/chart" uri="{C3380CC4-5D6E-409C-BE32-E72D297353CC}">
                <c16:uniqueId val="{00000016-214C-41FF-BCE2-0E82C22A5360}"/>
              </c:ext>
            </c:extLst>
          </c:dPt>
          <c:dPt>
            <c:idx val="23"/>
            <c:bubble3D val="0"/>
            <c:extLst>
              <c:ext xmlns:c16="http://schemas.microsoft.com/office/drawing/2014/chart" uri="{C3380CC4-5D6E-409C-BE32-E72D297353CC}">
                <c16:uniqueId val="{00000017-214C-41FF-BCE2-0E82C22A5360}"/>
              </c:ext>
            </c:extLst>
          </c:dPt>
          <c:dPt>
            <c:idx val="24"/>
            <c:bubble3D val="0"/>
            <c:extLst>
              <c:ext xmlns:c16="http://schemas.microsoft.com/office/drawing/2014/chart" uri="{C3380CC4-5D6E-409C-BE32-E72D297353CC}">
                <c16:uniqueId val="{00000018-214C-41FF-BCE2-0E82C22A5360}"/>
              </c:ext>
            </c:extLst>
          </c:dPt>
          <c:dPt>
            <c:idx val="25"/>
            <c:bubble3D val="0"/>
            <c:extLst>
              <c:ext xmlns:c16="http://schemas.microsoft.com/office/drawing/2014/chart" uri="{C3380CC4-5D6E-409C-BE32-E72D297353CC}">
                <c16:uniqueId val="{00000019-214C-41FF-BCE2-0E82C22A5360}"/>
              </c:ext>
            </c:extLst>
          </c:dPt>
          <c:dPt>
            <c:idx val="26"/>
            <c:bubble3D val="0"/>
            <c:extLst>
              <c:ext xmlns:c16="http://schemas.microsoft.com/office/drawing/2014/chart" uri="{C3380CC4-5D6E-409C-BE32-E72D297353CC}">
                <c16:uniqueId val="{0000001A-214C-41FF-BCE2-0E82C22A5360}"/>
              </c:ext>
            </c:extLst>
          </c:dPt>
          <c:dPt>
            <c:idx val="27"/>
            <c:bubble3D val="0"/>
            <c:extLst>
              <c:ext xmlns:c16="http://schemas.microsoft.com/office/drawing/2014/chart" uri="{C3380CC4-5D6E-409C-BE32-E72D297353CC}">
                <c16:uniqueId val="{0000001B-214C-41FF-BCE2-0E82C22A5360}"/>
              </c:ext>
            </c:extLst>
          </c:dPt>
          <c:dPt>
            <c:idx val="28"/>
            <c:bubble3D val="0"/>
            <c:extLst>
              <c:ext xmlns:c16="http://schemas.microsoft.com/office/drawing/2014/chart" uri="{C3380CC4-5D6E-409C-BE32-E72D297353CC}">
                <c16:uniqueId val="{0000001C-214C-41FF-BCE2-0E82C22A5360}"/>
              </c:ext>
            </c:extLst>
          </c:dPt>
          <c:dPt>
            <c:idx val="29"/>
            <c:bubble3D val="0"/>
            <c:extLst>
              <c:ext xmlns:c16="http://schemas.microsoft.com/office/drawing/2014/chart" uri="{C3380CC4-5D6E-409C-BE32-E72D297353CC}">
                <c16:uniqueId val="{0000001D-214C-41FF-BCE2-0E82C22A5360}"/>
              </c:ext>
            </c:extLst>
          </c:dPt>
          <c:dPt>
            <c:idx val="30"/>
            <c:bubble3D val="0"/>
            <c:extLst>
              <c:ext xmlns:c16="http://schemas.microsoft.com/office/drawing/2014/chart" uri="{C3380CC4-5D6E-409C-BE32-E72D297353CC}">
                <c16:uniqueId val="{0000001E-214C-41FF-BCE2-0E82C22A5360}"/>
              </c:ext>
            </c:extLst>
          </c:dPt>
          <c:dPt>
            <c:idx val="31"/>
            <c:bubble3D val="0"/>
            <c:extLst>
              <c:ext xmlns:c16="http://schemas.microsoft.com/office/drawing/2014/chart" uri="{C3380CC4-5D6E-409C-BE32-E72D297353CC}">
                <c16:uniqueId val="{0000001F-214C-41FF-BCE2-0E82C22A5360}"/>
              </c:ext>
            </c:extLst>
          </c:dPt>
          <c:dPt>
            <c:idx val="32"/>
            <c:bubble3D val="0"/>
            <c:extLst>
              <c:ext xmlns:c16="http://schemas.microsoft.com/office/drawing/2014/chart" uri="{C3380CC4-5D6E-409C-BE32-E72D297353CC}">
                <c16:uniqueId val="{00000020-214C-41FF-BCE2-0E82C22A5360}"/>
              </c:ext>
            </c:extLst>
          </c:dPt>
          <c:dLbls>
            <c:dLbl>
              <c:idx val="0"/>
              <c:layout>
                <c:manualLayout>
                  <c:x val="0.16288064239494815"/>
                  <c:y val="-0.24946516516896061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287128712871283"/>
                      <c:h val="4.40877474585339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214C-41FF-BCE2-0E82C22A5360}"/>
                </c:ext>
              </c:extLst>
            </c:dLbl>
            <c:dLbl>
              <c:idx val="1"/>
              <c:layout>
                <c:manualLayout>
                  <c:x val="5.4503781086770016E-2"/>
                  <c:y val="-0.2210644455959859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4C-41FF-BCE2-0E82C22A5360}"/>
                </c:ext>
              </c:extLst>
            </c:dLbl>
            <c:dLbl>
              <c:idx val="2"/>
              <c:layout>
                <c:manualLayout>
                  <c:x val="3.7353325883769557E-2"/>
                  <c:y val="-0.18683147752598345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4C-41FF-BCE2-0E82C22A5360}"/>
                </c:ext>
              </c:extLst>
            </c:dLbl>
            <c:dLbl>
              <c:idx val="3"/>
              <c:layout>
                <c:manualLayout>
                  <c:x val="5.7902514660914908E-2"/>
                  <c:y val="-0.15889266650657433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4C-41FF-BCE2-0E82C22A5360}"/>
                </c:ext>
              </c:extLst>
            </c:dLbl>
            <c:dLbl>
              <c:idx val="4"/>
              <c:layout>
                <c:manualLayout>
                  <c:x val="5.0891608845923884E-2"/>
                  <c:y val="-0.12715899276635365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14C-41FF-BCE2-0E82C22A5360}"/>
                </c:ext>
              </c:extLst>
            </c:dLbl>
            <c:dLbl>
              <c:idx val="5"/>
              <c:layout>
                <c:manualLayout>
                  <c:x val="5.6149268470154105E-2"/>
                  <c:y val="-9.4575481435607109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4C-41FF-BCE2-0E82C22A5360}"/>
                </c:ext>
              </c:extLst>
            </c:dLbl>
            <c:dLbl>
              <c:idx val="6"/>
              <c:layout>
                <c:manualLayout>
                  <c:x val="5.0475992481137877E-2"/>
                  <c:y val="-6.7376634100512797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14C-41FF-BCE2-0E82C22A5360}"/>
                </c:ext>
              </c:extLst>
            </c:dLbl>
            <c:dLbl>
              <c:idx val="7"/>
              <c:layout>
                <c:manualLayout>
                  <c:x val="2.515319248460271E-2"/>
                  <c:y val="-1.8817760139533121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43124312431244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214C-41FF-BCE2-0E82C22A5360}"/>
                </c:ext>
              </c:extLst>
            </c:dLbl>
            <c:dLbl>
              <c:idx val="8"/>
              <c:layout>
                <c:manualLayout>
                  <c:x val="7.3222109612536113E-2"/>
                  <c:y val="-1.867637331850381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490649064906485"/>
                      <c:h val="5.26484751203852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214C-41FF-BCE2-0E82C22A5360}"/>
                </c:ext>
              </c:extLst>
            </c:dLbl>
            <c:dLbl>
              <c:idx val="9"/>
              <c:layout>
                <c:manualLayout>
                  <c:x val="4.6629938584409621E-2"/>
                  <c:y val="1.6875418662554036E-3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14C-41FF-BCE2-0E82C22A5360}"/>
                </c:ext>
              </c:extLst>
            </c:dLbl>
            <c:dLbl>
              <c:idx val="10"/>
              <c:layout>
                <c:manualLayout>
                  <c:x val="9.0528485919458085E-2"/>
                  <c:y val="-6.4712697429675226E-3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14C-41FF-BCE2-0E82C22A5360}"/>
                </c:ext>
              </c:extLst>
            </c:dLbl>
            <c:dLbl>
              <c:idx val="11"/>
              <c:layout>
                <c:manualLayout>
                  <c:x val="7.5223270358531755E-2"/>
                  <c:y val="4.150267733387251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711771177117712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214C-41FF-BCE2-0E82C22A5360}"/>
                </c:ext>
              </c:extLst>
            </c:dLbl>
            <c:dLbl>
              <c:idx val="12"/>
              <c:layout>
                <c:manualLayout>
                  <c:x val="7.9313254160061672E-2"/>
                  <c:y val="8.981922203544781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14C-41FF-BCE2-0E82C22A5360}"/>
                </c:ext>
              </c:extLst>
            </c:dLbl>
            <c:dLbl>
              <c:idx val="13"/>
              <c:layout>
                <c:manualLayout>
                  <c:x val="8.6079190596224819E-2"/>
                  <c:y val="0.13646035818556387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72827282728273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214C-41FF-BCE2-0E82C22A5360}"/>
                </c:ext>
              </c:extLst>
            </c:dLbl>
            <c:dLbl>
              <c:idx val="14"/>
              <c:layout>
                <c:manualLayout>
                  <c:x val="0.16933005899015083"/>
                  <c:y val="0.17771615626698348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259617300312709"/>
                      <c:h val="6.54895666131621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214C-41FF-BCE2-0E82C22A5360}"/>
                </c:ext>
              </c:extLst>
            </c:dLbl>
            <c:dLbl>
              <c:idx val="15"/>
              <c:layout>
                <c:manualLayout>
                  <c:x val="5.9217969040998505E-2"/>
                  <c:y val="0.186041295399872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14C-41FF-BCE2-0E82C22A5360}"/>
                </c:ext>
              </c:extLst>
            </c:dLbl>
            <c:dLbl>
              <c:idx val="16"/>
              <c:layout>
                <c:manualLayout>
                  <c:x val="-4.5738589606992199E-3"/>
                  <c:y val="0.2447264316679516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14C-41FF-BCE2-0E82C22A5360}"/>
                </c:ext>
              </c:extLst>
            </c:dLbl>
            <c:dLbl>
              <c:idx val="17"/>
              <c:layout>
                <c:manualLayout>
                  <c:x val="-0.17549933733530834"/>
                  <c:y val="0.24265871260474448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420250686485966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214C-41FF-BCE2-0E82C22A5360}"/>
                </c:ext>
              </c:extLst>
            </c:dLbl>
            <c:dLbl>
              <c:idx val="18"/>
              <c:layout>
                <c:manualLayout>
                  <c:x val="-0.10374054728307476"/>
                  <c:y val="0.20485585369244574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78336495066829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214C-41FF-BCE2-0E82C22A5360}"/>
                </c:ext>
              </c:extLst>
            </c:dLbl>
            <c:dLbl>
              <c:idx val="19"/>
              <c:layout>
                <c:manualLayout>
                  <c:x val="-6.5996119296969094E-2"/>
                  <c:y val="0.17520220084848945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14860147432063"/>
                      <c:h val="3.08828250401284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214C-41FF-BCE2-0E82C22A5360}"/>
                </c:ext>
              </c:extLst>
            </c:dLbl>
            <c:dLbl>
              <c:idx val="20"/>
              <c:layout>
                <c:manualLayout>
                  <c:x val="-0.10904775516921771"/>
                  <c:y val="0.13418114870472636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78877887788784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214C-41FF-BCE2-0E82C22A5360}"/>
                </c:ext>
              </c:extLst>
            </c:dLbl>
            <c:dLbl>
              <c:idx val="21"/>
              <c:layout>
                <c:manualLayout>
                  <c:x val="-7.2770804639519071E-2"/>
                  <c:y val="0.1086324321819323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506041942776962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214C-41FF-BCE2-0E82C22A5360}"/>
                </c:ext>
              </c:extLst>
            </c:dLbl>
            <c:dLbl>
              <c:idx val="22"/>
              <c:layout>
                <c:manualLayout>
                  <c:x val="-3.2484256299645714E-2"/>
                  <c:y val="9.339298879774843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33002434101678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214C-41FF-BCE2-0E82C22A5360}"/>
                </c:ext>
              </c:extLst>
            </c:dLbl>
            <c:dLbl>
              <c:idx val="23"/>
              <c:layout>
                <c:manualLayout>
                  <c:x val="-4.5523764974922692E-2"/>
                  <c:y val="7.036564249693491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65447883371014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214C-41FF-BCE2-0E82C22A5360}"/>
                </c:ext>
              </c:extLst>
            </c:dLbl>
            <c:dLbl>
              <c:idx val="24"/>
              <c:layout>
                <c:manualLayout>
                  <c:x val="-1.7295115338305484E-2"/>
                  <c:y val="4.954082986817651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037403740374039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214C-41FF-BCE2-0E82C22A5360}"/>
                </c:ext>
              </c:extLst>
            </c:dLbl>
            <c:dLbl>
              <c:idx val="25"/>
              <c:layout>
                <c:manualLayout>
                  <c:x val="-4.2386632364023805E-2"/>
                  <c:y val="2.324439782105896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092409240924093"/>
                      <c:h val="6.54895666131621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9-214C-41FF-BCE2-0E82C22A5360}"/>
                </c:ext>
              </c:extLst>
            </c:dLbl>
            <c:dLbl>
              <c:idx val="26"/>
              <c:layout>
                <c:manualLayout>
                  <c:x val="0"/>
                  <c:y val="-1.128592072058408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382838283828382"/>
                      <c:h val="5.48850494811743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A-214C-41FF-BCE2-0E82C22A5360}"/>
                </c:ext>
              </c:extLst>
            </c:dLbl>
            <c:dLbl>
              <c:idx val="27"/>
              <c:layout>
                <c:manualLayout>
                  <c:x val="-9.2184887780116589E-3"/>
                  <c:y val="-3.415797744383075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449953656782998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B-214C-41FF-BCE2-0E82C22A5360}"/>
                </c:ext>
              </c:extLst>
            </c:dLbl>
            <c:dLbl>
              <c:idx val="28"/>
              <c:layout>
                <c:manualLayout>
                  <c:x val="-7.9173271657874446E-3"/>
                  <c:y val="-2.267295239780420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361944855902913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C-214C-41FF-BCE2-0E82C22A5360}"/>
                </c:ext>
              </c:extLst>
            </c:dLbl>
            <c:dLbl>
              <c:idx val="29"/>
              <c:layout>
                <c:manualLayout>
                  <c:x val="-1.3533432083365817E-2"/>
                  <c:y val="-5.555726882454299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024202420242026"/>
                      <c:h val="5.228464419475655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D-214C-41FF-BCE2-0E82C22A5360}"/>
                </c:ext>
              </c:extLst>
            </c:dLbl>
            <c:dLbl>
              <c:idx val="30"/>
              <c:layout>
                <c:manualLayout>
                  <c:x val="2.2002200220022001E-3"/>
                  <c:y val="-7.317501042706740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54675467546753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E-214C-41FF-BCE2-0E82C22A5360}"/>
                </c:ext>
              </c:extLst>
            </c:dLbl>
            <c:dLbl>
              <c:idx val="31"/>
              <c:layout>
                <c:manualLayout>
                  <c:x val="-2.1638384310872033E-2"/>
                  <c:y val="-8.668511941625274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65676567656767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F-214C-41FF-BCE2-0E82C22A5360}"/>
                </c:ext>
              </c:extLst>
            </c:dLbl>
            <c:dLbl>
              <c:idx val="32"/>
              <c:layout>
                <c:manualLayout>
                  <c:x val="-1.9080758469547741E-2"/>
                  <c:y val="-0.1295534687377560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01870187018702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0-214C-41FF-BCE2-0E82C22A5360}"/>
                </c:ext>
              </c:extLst>
            </c:dLbl>
            <c:dLbl>
              <c:idx val="33"/>
              <c:layout>
                <c:manualLayout>
                  <c:x val="-5.1505937995374442E-3"/>
                  <c:y val="-0.1583604858381466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17821782178219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1-214C-41FF-BCE2-0E82C22A5360}"/>
                </c:ext>
              </c:extLst>
            </c:dLbl>
            <c:dLbl>
              <c:idx val="34"/>
              <c:layout>
                <c:manualLayout>
                  <c:x val="-7.1212633074331051E-3"/>
                  <c:y val="-0.1602615403411652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847076046187297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2-214C-41FF-BCE2-0E82C22A5360}"/>
                </c:ext>
              </c:extLst>
            </c:dLbl>
            <c:dLbl>
              <c:idx val="35"/>
              <c:layout>
                <c:manualLayout>
                  <c:x val="2.9283022790468023E-2"/>
                  <c:y val="-0.1827770966831393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773368675450224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3-214C-41FF-BCE2-0E82C22A5360}"/>
                </c:ext>
              </c:extLst>
            </c:dLbl>
            <c:dLbl>
              <c:idx val="36"/>
              <c:layout>
                <c:manualLayout>
                  <c:x val="-4.5728194866731138E-3"/>
                  <c:y val="-0.222171273534628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479639302512928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4-214C-41FF-BCE2-0E82C22A5360}"/>
                </c:ext>
              </c:extLst>
            </c:dLbl>
            <c:dLbl>
              <c:idx val="37"/>
              <c:layout>
                <c:manualLayout>
                  <c:x val="-3.9022201432741696E-2"/>
                  <c:y val="-0.2628347299284218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821790840501371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5-214C-41FF-BCE2-0E82C22A5360}"/>
                </c:ext>
              </c:extLst>
            </c:dLbl>
            <c:spPr>
              <a:noFill/>
              <a:ln w="25441">
                <a:noFill/>
              </a:ln>
            </c:spPr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Лист1!$A$2:$A$39</c:f>
              <c:strCache>
                <c:ptCount val="38"/>
                <c:pt idx="0">
                  <c:v>ГБУЗ «ТОКБ им.В.Д.Бабенко»</c:v>
                </c:pt>
                <c:pt idx="1">
                  <c:v>ГБУЗ «ТОДКБ»</c:v>
                </c:pt>
                <c:pt idx="2">
                  <c:v>ГБУЗ "ТООКД"</c:v>
                </c:pt>
                <c:pt idx="3">
                  <c:v>ОГБУЗ «ТПКБ»</c:v>
                </c:pt>
                <c:pt idx="4">
                  <c:v>ОГБУЗ «ТОБ»</c:v>
                </c:pt>
                <c:pt idx="5">
                  <c:v>ОГБУЗ "ТИКБ"</c:v>
                </c:pt>
                <c:pt idx="6">
                  <c:v> ГБУЗ «ТОКПД»</c:v>
                </c:pt>
                <c:pt idx="7">
                  <c:v>ТОГБУЗ "ССМПиЦМК"</c:v>
                </c:pt>
                <c:pt idx="8">
                  <c:v>ТОГБУЗ «ГКБ им.Арх.Луки г.Тамбова»</c:v>
                </c:pt>
                <c:pt idx="9">
                  <c:v>ТОГБУЗ «ГКБ №3 г.Тамбова»</c:v>
                </c:pt>
                <c:pt idx="10">
                  <c:v>ТОГБУЗ «ГКБ №4 г.Тамбова»</c:v>
                </c:pt>
                <c:pt idx="11">
                  <c:v>ТОГБУЗ «ГП №5 г.Тамбова» </c:v>
                </c:pt>
                <c:pt idx="12">
                  <c:v>ТОГБУЗ «ГДП Коваля г.Тамбова»</c:v>
                </c:pt>
                <c:pt idx="13">
                  <c:v>ТОГБУЗ «ГКБ г. Котовска»</c:v>
                </c:pt>
                <c:pt idx="14">
                  <c:v>ТОГБУЗ «ГБ им.С.С.Брюхоненко»</c:v>
                </c:pt>
                <c:pt idx="15">
                  <c:v>ТОГБУЗ «ГБ №2 г.Мичуринска»</c:v>
                </c:pt>
                <c:pt idx="16">
                  <c:v>ТОГБУЗ «МПКБ»</c:v>
                </c:pt>
                <c:pt idx="17">
                  <c:v>ТОГБУЗ «Бондарская ЦРБ»</c:v>
                </c:pt>
                <c:pt idx="18">
                  <c:v>ТОГБУЗ «Жердевская ЦРБ»</c:v>
                </c:pt>
                <c:pt idx="19">
                  <c:v>ТОГБУЗ «Знаменская ЦРБ»</c:v>
                </c:pt>
                <c:pt idx="20">
                  <c:v>ТОГБУЗ «Инжавинская ЦРБ»</c:v>
                </c:pt>
                <c:pt idx="21">
                  <c:v>ТОГБУЗ «Кирсановская ЦРБ»</c:v>
                </c:pt>
                <c:pt idx="22">
                  <c:v>ТОГБУЗ «Мичуринская ЦРБ»</c:v>
                </c:pt>
                <c:pt idx="23">
                  <c:v> ТОГБУЗ «Мордовская ЦРБ»</c:v>
                </c:pt>
                <c:pt idx="24">
                  <c:v>ТОГБУЗ «Моршанская ЦРБ»</c:v>
                </c:pt>
                <c:pt idx="25">
                  <c:v>ТОГБУЗ «Мучкапская ЦРБ им.ак.М.И.Кузина»</c:v>
                </c:pt>
                <c:pt idx="26">
                  <c:v>ТОГБУЗ «Никифоровская ЦРБ» </c:v>
                </c:pt>
                <c:pt idx="27">
                  <c:v>ТОГБУЗ «Первомайская ЦРБ»</c:v>
                </c:pt>
                <c:pt idx="28">
                  <c:v>ТОГБУЗ «Петровская ЦРБ»</c:v>
                </c:pt>
                <c:pt idx="29">
                  <c:v>ТОГБУЗ «Пичаевская ЦРБ»</c:v>
                </c:pt>
                <c:pt idx="30">
                  <c:v>ТОГБУЗ «Рассказовская ЦРБ»</c:v>
                </c:pt>
                <c:pt idx="31">
                  <c:v>ТОГБУЗ «Ржаксинская ЦРБ»</c:v>
                </c:pt>
                <c:pt idx="32">
                  <c:v>ТОГБУЗ «Сампурская ЦРБ»</c:v>
                </c:pt>
                <c:pt idx="33">
                  <c:v>ТОГБУЗ «Сосновская ЦРБ»</c:v>
                </c:pt>
                <c:pt idx="34">
                  <c:v>ТОГБУЗ «Тамбовская ЦРБ»</c:v>
                </c:pt>
                <c:pt idx="35">
                  <c:v>ТОГБУЗ «Токаревская ЦРБ» </c:v>
                </c:pt>
                <c:pt idx="36">
                  <c:v>ТОГБУЗ «Уваровская ЦРБ» </c:v>
                </c:pt>
                <c:pt idx="37">
                  <c:v>ТОГБУЗ «Уметская ЦРБ»</c:v>
                </c:pt>
              </c:strCache>
            </c:strRef>
          </c:cat>
          <c:val>
            <c:numRef>
              <c:f>Лист1!$B$2:$B$39</c:f>
              <c:numCache>
                <c:formatCode>0.0</c:formatCode>
                <c:ptCount val="38"/>
                <c:pt idx="0" formatCode="0.0%">
                  <c:v>1.2765957446808509</c:v>
                </c:pt>
                <c:pt idx="1">
                  <c:v>1.7021276595744681</c:v>
                </c:pt>
                <c:pt idx="2">
                  <c:v>0.42553191489361702</c:v>
                </c:pt>
                <c:pt idx="3">
                  <c:v>1.2765957446808509</c:v>
                </c:pt>
                <c:pt idx="4">
                  <c:v>0.42553191489361702</c:v>
                </c:pt>
                <c:pt idx="5">
                  <c:v>0.85106382978723405</c:v>
                </c:pt>
                <c:pt idx="6">
                  <c:v>0.42553191489361702</c:v>
                </c:pt>
                <c:pt idx="7">
                  <c:v>2.5531914893617018</c:v>
                </c:pt>
                <c:pt idx="8">
                  <c:v>11.063829787234042</c:v>
                </c:pt>
                <c:pt idx="9">
                  <c:v>7.6595744680851059</c:v>
                </c:pt>
                <c:pt idx="10">
                  <c:v>4.2553191489361701</c:v>
                </c:pt>
                <c:pt idx="11">
                  <c:v>4.6808510638297873</c:v>
                </c:pt>
                <c:pt idx="12">
                  <c:v>2.1276595744680851</c:v>
                </c:pt>
                <c:pt idx="13">
                  <c:v>2.9787234042553195</c:v>
                </c:pt>
                <c:pt idx="14">
                  <c:v>5.9574468085106389</c:v>
                </c:pt>
                <c:pt idx="15">
                  <c:v>1.2765957446808509</c:v>
                </c:pt>
                <c:pt idx="16">
                  <c:v>0.42553191489361702</c:v>
                </c:pt>
                <c:pt idx="17">
                  <c:v>1.7021276595744681</c:v>
                </c:pt>
                <c:pt idx="18">
                  <c:v>2.1276595744680851</c:v>
                </c:pt>
                <c:pt idx="19">
                  <c:v>1.7021276595744681</c:v>
                </c:pt>
                <c:pt idx="20">
                  <c:v>1.7021276595744681</c:v>
                </c:pt>
                <c:pt idx="21">
                  <c:v>4.2553191489361701</c:v>
                </c:pt>
                <c:pt idx="22">
                  <c:v>3.4042553191489362</c:v>
                </c:pt>
                <c:pt idx="23">
                  <c:v>0.85106382978723405</c:v>
                </c:pt>
                <c:pt idx="24">
                  <c:v>4.2553191489361701</c:v>
                </c:pt>
                <c:pt idx="25">
                  <c:v>1.2765957446808509</c:v>
                </c:pt>
                <c:pt idx="26">
                  <c:v>0.42553191489361702</c:v>
                </c:pt>
                <c:pt idx="27">
                  <c:v>5.1063829787234036</c:v>
                </c:pt>
                <c:pt idx="28">
                  <c:v>0.85106382978723405</c:v>
                </c:pt>
                <c:pt idx="29">
                  <c:v>0.42553191489361702</c:v>
                </c:pt>
                <c:pt idx="30">
                  <c:v>6.3829787234042552</c:v>
                </c:pt>
                <c:pt idx="31">
                  <c:v>0.42553191489361702</c:v>
                </c:pt>
                <c:pt idx="32">
                  <c:v>0.85106382978723405</c:v>
                </c:pt>
                <c:pt idx="33">
                  <c:v>2.5531914893617018</c:v>
                </c:pt>
                <c:pt idx="34">
                  <c:v>8.9361702127659584</c:v>
                </c:pt>
                <c:pt idx="35">
                  <c:v>0.42553191489361702</c:v>
                </c:pt>
                <c:pt idx="36">
                  <c:v>2.1276595744680851</c:v>
                </c:pt>
                <c:pt idx="37">
                  <c:v>0.85106382978723405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8-214C-41FF-BCE2-0E82C22A53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41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E042E-2855-4CC2-A454-46E30F29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 Кулаева</cp:lastModifiedBy>
  <cp:revision>21</cp:revision>
  <cp:lastPrinted>2021-04-07T06:31:00Z</cp:lastPrinted>
  <dcterms:created xsi:type="dcterms:W3CDTF">2021-04-07T06:26:00Z</dcterms:created>
  <dcterms:modified xsi:type="dcterms:W3CDTF">2021-09-03T05:58:00Z</dcterms:modified>
</cp:coreProperties>
</file>